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E026E" w14:textId="77777777" w:rsidR="00DE029A" w:rsidRPr="000A558F" w:rsidRDefault="00DE029A" w:rsidP="00DE029A">
      <w:pPr>
        <w:rPr>
          <w:rFonts w:asciiTheme="majorHAnsi" w:hAnsiTheme="majorHAnsi" w:cstheme="majorHAnsi"/>
          <w:b/>
          <w:bCs/>
          <w:color w:val="2F5496" w:themeColor="accent1" w:themeShade="BF"/>
          <w:sz w:val="32"/>
          <w:szCs w:val="32"/>
        </w:rPr>
      </w:pPr>
      <w:r w:rsidRPr="000A558F">
        <w:rPr>
          <w:rFonts w:asciiTheme="majorHAnsi" w:hAnsiTheme="majorHAnsi" w:cstheme="majorHAnsi"/>
          <w:b/>
          <w:bCs/>
          <w:color w:val="2F5496" w:themeColor="accent1" w:themeShade="BF"/>
          <w:sz w:val="32"/>
          <w:szCs w:val="32"/>
        </w:rPr>
        <w:t>Planungscheckliste zur Qualitätssteigerung und -optimierung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53"/>
        <w:gridCol w:w="7380"/>
        <w:gridCol w:w="7371"/>
      </w:tblGrid>
      <w:tr w:rsidR="00174D0D" w:rsidRPr="006003BC" w14:paraId="3A1589FD" w14:textId="77777777" w:rsidTr="001D0F86">
        <w:trPr>
          <w:trHeight w:val="624"/>
        </w:trPr>
        <w:tc>
          <w:tcPr>
            <w:tcW w:w="553" w:type="dxa"/>
            <w:tcBorders>
              <w:right w:val="nil"/>
            </w:tcBorders>
            <w:shd w:val="clear" w:color="auto" w:fill="BFBFBF" w:themeFill="background1" w:themeFillShade="BF"/>
            <w:vAlign w:val="center"/>
          </w:tcPr>
          <w:p w14:paraId="74DF7BCA" w14:textId="77777777" w:rsidR="00174D0D" w:rsidRPr="009441EE" w:rsidRDefault="00174D0D" w:rsidP="001D0F86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7380" w:type="dxa"/>
            <w:tcBorders>
              <w:left w:val="nil"/>
            </w:tcBorders>
            <w:shd w:val="clear" w:color="auto" w:fill="BFBFBF" w:themeFill="background1" w:themeFillShade="BF"/>
            <w:vAlign w:val="center"/>
          </w:tcPr>
          <w:p w14:paraId="3C9CDEEE" w14:textId="77777777" w:rsidR="00174D0D" w:rsidRPr="009441EE" w:rsidRDefault="00174D0D" w:rsidP="001D0F86">
            <w:pPr>
              <w:ind w:left="360"/>
              <w:rPr>
                <w:rFonts w:asciiTheme="majorHAnsi" w:hAnsiTheme="majorHAnsi" w:cstheme="majorHAnsi"/>
                <w:color w:val="000000" w:themeColor="text1"/>
              </w:rPr>
            </w:pPr>
            <w:r w:rsidRPr="009441EE">
              <w:rPr>
                <w:rFonts w:asciiTheme="majorHAnsi" w:hAnsiTheme="majorHAnsi" w:cstheme="majorHAnsi"/>
                <w:b/>
                <w:color w:val="000000" w:themeColor="text1"/>
              </w:rPr>
              <w:t>Die Lehrperson …</w:t>
            </w:r>
          </w:p>
        </w:tc>
        <w:tc>
          <w:tcPr>
            <w:tcW w:w="7371" w:type="dxa"/>
            <w:shd w:val="clear" w:color="auto" w:fill="BFBFBF" w:themeFill="background1" w:themeFillShade="BF"/>
            <w:vAlign w:val="center"/>
          </w:tcPr>
          <w:p w14:paraId="692135B0" w14:textId="73DC2FE2" w:rsidR="00174D0D" w:rsidRPr="009441EE" w:rsidRDefault="00174D0D" w:rsidP="001D0F86">
            <w:pPr>
              <w:rPr>
                <w:rFonts w:asciiTheme="majorHAnsi" w:hAnsiTheme="majorHAnsi" w:cstheme="majorHAnsi"/>
                <w:b/>
                <w:color w:val="000000" w:themeColor="text1"/>
              </w:rPr>
            </w:pPr>
            <w:r>
              <w:rPr>
                <w:rFonts w:asciiTheme="majorHAnsi" w:hAnsiTheme="majorHAnsi" w:cstheme="majorHAnsi"/>
                <w:b/>
                <w:color w:val="000000" w:themeColor="text1"/>
              </w:rPr>
              <w:t xml:space="preserve">  indem …</w:t>
            </w:r>
          </w:p>
        </w:tc>
      </w:tr>
      <w:tr w:rsidR="00174D0D" w:rsidRPr="00AE7F57" w14:paraId="562E6411" w14:textId="77777777" w:rsidTr="001D0F86">
        <w:trPr>
          <w:trHeight w:val="1077"/>
        </w:trPr>
        <w:tc>
          <w:tcPr>
            <w:tcW w:w="553" w:type="dxa"/>
            <w:shd w:val="clear" w:color="auto" w:fill="auto"/>
            <w:vAlign w:val="center"/>
          </w:tcPr>
          <w:p w14:paraId="675B7BB6" w14:textId="77777777" w:rsidR="00174D0D" w:rsidRPr="009441EE" w:rsidRDefault="00174D0D" w:rsidP="001D0F86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9441EE">
              <w:rPr>
                <w:rFonts w:asciiTheme="majorHAnsi" w:hAnsiTheme="majorHAnsi" w:cstheme="majorHAnsi"/>
                <w:color w:val="000000" w:themeColor="text1"/>
              </w:rPr>
              <w:t>1.</w:t>
            </w:r>
          </w:p>
        </w:tc>
        <w:tc>
          <w:tcPr>
            <w:tcW w:w="7380" w:type="dxa"/>
            <w:shd w:val="clear" w:color="auto" w:fill="auto"/>
            <w:vAlign w:val="center"/>
          </w:tcPr>
          <w:p w14:paraId="3BA5D5ED" w14:textId="4517E59F" w:rsidR="00174D0D" w:rsidRPr="00E51B03" w:rsidRDefault="00174D0D" w:rsidP="001D0F86">
            <w:pPr>
              <w:ind w:left="360"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  <w:r w:rsidRPr="00E51B0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… </w:t>
            </w: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stellt sicher, dass die Hörtechnik voll funktionsfähig ist</w:t>
            </w:r>
            <w:r w:rsidR="00E6677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, …</w:t>
            </w:r>
          </w:p>
        </w:tc>
        <w:tc>
          <w:tcPr>
            <w:tcW w:w="7371" w:type="dxa"/>
          </w:tcPr>
          <w:p w14:paraId="640CB2A6" w14:textId="77777777" w:rsidR="00174D0D" w:rsidRPr="00427D82" w:rsidRDefault="00174D0D" w:rsidP="001D0F86">
            <w:pPr>
              <w:ind w:left="36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174D0D" w:rsidRPr="00AE7F57" w14:paraId="2EFE1C8A" w14:textId="77777777" w:rsidTr="001D0F86">
        <w:trPr>
          <w:trHeight w:val="1077"/>
        </w:trPr>
        <w:tc>
          <w:tcPr>
            <w:tcW w:w="553" w:type="dxa"/>
            <w:shd w:val="clear" w:color="auto" w:fill="auto"/>
            <w:vAlign w:val="center"/>
          </w:tcPr>
          <w:p w14:paraId="4CC1D13E" w14:textId="77777777" w:rsidR="00174D0D" w:rsidRPr="009441EE" w:rsidRDefault="00174D0D" w:rsidP="001D0F86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2</w:t>
            </w:r>
          </w:p>
        </w:tc>
        <w:tc>
          <w:tcPr>
            <w:tcW w:w="7380" w:type="dxa"/>
            <w:shd w:val="clear" w:color="auto" w:fill="auto"/>
            <w:vAlign w:val="center"/>
          </w:tcPr>
          <w:p w14:paraId="42851509" w14:textId="5DBD457A" w:rsidR="00174D0D" w:rsidRPr="00E51B03" w:rsidRDefault="00174D0D" w:rsidP="001D0F86">
            <w:pPr>
              <w:ind w:left="360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… vermeidet Störgeräusche</w:t>
            </w:r>
            <w:r w:rsidR="00E6677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, …</w:t>
            </w:r>
          </w:p>
        </w:tc>
        <w:tc>
          <w:tcPr>
            <w:tcW w:w="7371" w:type="dxa"/>
          </w:tcPr>
          <w:p w14:paraId="0684C820" w14:textId="77777777" w:rsidR="00174D0D" w:rsidRDefault="00174D0D" w:rsidP="001D0F86">
            <w:pPr>
              <w:ind w:left="36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174D0D" w:rsidRPr="00AE7F57" w14:paraId="793711E5" w14:textId="77777777" w:rsidTr="001D0F86">
        <w:trPr>
          <w:trHeight w:val="1077"/>
        </w:trPr>
        <w:tc>
          <w:tcPr>
            <w:tcW w:w="553" w:type="dxa"/>
            <w:shd w:val="clear" w:color="auto" w:fill="auto"/>
            <w:vAlign w:val="center"/>
          </w:tcPr>
          <w:p w14:paraId="6599945A" w14:textId="77777777" w:rsidR="00174D0D" w:rsidRDefault="00174D0D" w:rsidP="001D0F86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3.</w:t>
            </w:r>
          </w:p>
        </w:tc>
        <w:tc>
          <w:tcPr>
            <w:tcW w:w="7380" w:type="dxa"/>
            <w:shd w:val="clear" w:color="auto" w:fill="auto"/>
            <w:vAlign w:val="center"/>
          </w:tcPr>
          <w:p w14:paraId="4FDD1FB4" w14:textId="386BD3B5" w:rsidR="00174D0D" w:rsidRDefault="00174D0D" w:rsidP="001D0F86">
            <w:pPr>
              <w:ind w:left="360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… achtet auf gute raumakustische Bedingungen</w:t>
            </w:r>
            <w:r w:rsidR="00AD728B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, </w:t>
            </w:r>
            <w:r w:rsidR="00605E1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…</w:t>
            </w:r>
          </w:p>
        </w:tc>
        <w:tc>
          <w:tcPr>
            <w:tcW w:w="7371" w:type="dxa"/>
          </w:tcPr>
          <w:p w14:paraId="71162284" w14:textId="77777777" w:rsidR="00174D0D" w:rsidRDefault="00174D0D" w:rsidP="001D0F86">
            <w:pPr>
              <w:ind w:left="36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174D0D" w:rsidRPr="00AE7F57" w14:paraId="349DC495" w14:textId="77777777" w:rsidTr="001D0F86">
        <w:trPr>
          <w:trHeight w:val="1077"/>
        </w:trPr>
        <w:tc>
          <w:tcPr>
            <w:tcW w:w="553" w:type="dxa"/>
            <w:shd w:val="clear" w:color="auto" w:fill="auto"/>
            <w:vAlign w:val="center"/>
          </w:tcPr>
          <w:p w14:paraId="50B6666A" w14:textId="77777777" w:rsidR="00174D0D" w:rsidRDefault="00174D0D" w:rsidP="001D0F86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4.</w:t>
            </w:r>
          </w:p>
        </w:tc>
        <w:tc>
          <w:tcPr>
            <w:tcW w:w="7380" w:type="dxa"/>
            <w:shd w:val="clear" w:color="auto" w:fill="auto"/>
            <w:vAlign w:val="center"/>
          </w:tcPr>
          <w:p w14:paraId="0083E3D4" w14:textId="10C46986" w:rsidR="00174D0D" w:rsidRDefault="00174D0D" w:rsidP="001D0F86">
            <w:pPr>
              <w:ind w:left="360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… beachtet Kommunikationsregeln</w:t>
            </w:r>
            <w:r w:rsidR="00F366D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, …</w:t>
            </w:r>
          </w:p>
        </w:tc>
        <w:tc>
          <w:tcPr>
            <w:tcW w:w="7371" w:type="dxa"/>
          </w:tcPr>
          <w:p w14:paraId="5EC7DE08" w14:textId="77777777" w:rsidR="00174D0D" w:rsidRDefault="00174D0D" w:rsidP="001D0F86">
            <w:pPr>
              <w:ind w:left="36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174D0D" w:rsidRPr="00AE7F57" w14:paraId="49823E7A" w14:textId="77777777" w:rsidTr="001D0F86">
        <w:trPr>
          <w:trHeight w:val="1237"/>
        </w:trPr>
        <w:tc>
          <w:tcPr>
            <w:tcW w:w="553" w:type="dxa"/>
            <w:shd w:val="clear" w:color="auto" w:fill="auto"/>
            <w:vAlign w:val="center"/>
          </w:tcPr>
          <w:p w14:paraId="238B47BF" w14:textId="77777777" w:rsidR="00174D0D" w:rsidRDefault="00174D0D" w:rsidP="001D0F86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5.</w:t>
            </w:r>
          </w:p>
        </w:tc>
        <w:tc>
          <w:tcPr>
            <w:tcW w:w="7380" w:type="dxa"/>
            <w:shd w:val="clear" w:color="auto" w:fill="auto"/>
            <w:vAlign w:val="center"/>
          </w:tcPr>
          <w:p w14:paraId="314C2608" w14:textId="4BEF4E8C" w:rsidR="00174D0D" w:rsidRDefault="00174D0D" w:rsidP="001D0F86">
            <w:pPr>
              <w:ind w:left="360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… strukturiert den Tagesablauf so, dass Hörermüdungen minimiert werden</w:t>
            </w:r>
            <w:r w:rsidR="00F366D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, …</w:t>
            </w:r>
          </w:p>
        </w:tc>
        <w:tc>
          <w:tcPr>
            <w:tcW w:w="7371" w:type="dxa"/>
          </w:tcPr>
          <w:p w14:paraId="515BCADC" w14:textId="77777777" w:rsidR="00174D0D" w:rsidRDefault="00174D0D" w:rsidP="001D0F86">
            <w:pPr>
              <w:ind w:left="36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fldChar w:fldCharType="end"/>
            </w:r>
          </w:p>
        </w:tc>
      </w:tr>
    </w:tbl>
    <w:p w14:paraId="24A39F05" w14:textId="77777777" w:rsidR="00174D0D" w:rsidRPr="00AE0DC6" w:rsidRDefault="00174D0D" w:rsidP="00174D0D">
      <w:pPr>
        <w:rPr>
          <w:rFonts w:asciiTheme="majorHAnsi" w:hAnsiTheme="majorHAnsi" w:cstheme="majorHAnsi"/>
          <w:b/>
          <w:bCs/>
          <w:color w:val="2F5496" w:themeColor="accent1" w:themeShade="BF"/>
          <w:sz w:val="32"/>
          <w:szCs w:val="32"/>
        </w:rPr>
      </w:pPr>
      <w:r w:rsidRPr="00AE0DC6">
        <w:rPr>
          <w:rFonts w:asciiTheme="majorHAnsi" w:hAnsiTheme="majorHAnsi" w:cstheme="majorHAnsi"/>
          <w:b/>
          <w:bCs/>
          <w:color w:val="2F5496" w:themeColor="accent1" w:themeShade="BF"/>
          <w:sz w:val="32"/>
          <w:szCs w:val="32"/>
        </w:rPr>
        <w:t>Ideensammlung zur Qualitätssteigerung und -optimierung</w:t>
      </w:r>
    </w:p>
    <w:p w14:paraId="34184E58" w14:textId="77777777" w:rsidR="00174D0D" w:rsidRPr="00AE0DC6" w:rsidRDefault="00174D0D" w:rsidP="00174D0D">
      <w:pPr>
        <w:rPr>
          <w:rFonts w:asciiTheme="majorHAnsi" w:hAnsiTheme="majorHAnsi" w:cstheme="majorHAnsi"/>
          <w:b/>
          <w:bCs/>
          <w:color w:val="C00000"/>
          <w:sz w:val="24"/>
          <w:szCs w:val="24"/>
          <w:vertAlign w:val="superscript"/>
        </w:rPr>
      </w:pPr>
      <w:r>
        <w:rPr>
          <w:rFonts w:asciiTheme="majorHAnsi" w:hAnsiTheme="majorHAnsi" w:cstheme="majorHAnsi"/>
          <w:b/>
          <w:bCs/>
          <w:color w:val="C00000"/>
          <w:sz w:val="24"/>
          <w:szCs w:val="24"/>
        </w:rPr>
        <w:lastRenderedPageBreak/>
        <w:t>Kommunikationsbedingungen</w:t>
      </w:r>
      <w:r w:rsidRPr="00AE0DC6">
        <w:rPr>
          <w:rFonts w:asciiTheme="majorHAnsi" w:hAnsiTheme="majorHAnsi" w:cstheme="majorHAnsi"/>
          <w:b/>
          <w:bCs/>
          <w:color w:val="C00000"/>
          <w:sz w:val="24"/>
          <w:szCs w:val="24"/>
        </w:rPr>
        <w:t xml:space="preserve"> </w:t>
      </w:r>
      <w:r w:rsidRPr="00AE0DC6">
        <w:rPr>
          <w:rFonts w:asciiTheme="majorHAnsi" w:hAnsiTheme="majorHAnsi" w:cstheme="majorHAnsi"/>
          <w:b/>
          <w:bCs/>
          <w:color w:val="C00000"/>
          <w:sz w:val="24"/>
          <w:szCs w:val="24"/>
          <w:vertAlign w:val="superscript"/>
        </w:rPr>
        <w:t xml:space="preserve">Teil </w:t>
      </w:r>
      <w:r>
        <w:rPr>
          <w:rFonts w:asciiTheme="majorHAnsi" w:hAnsiTheme="majorHAnsi" w:cstheme="majorHAnsi"/>
          <w:b/>
          <w:bCs/>
          <w:color w:val="C00000"/>
          <w:sz w:val="24"/>
          <w:szCs w:val="24"/>
          <w:vertAlign w:val="superscript"/>
        </w:rPr>
        <w:t>2</w:t>
      </w:r>
      <w:r w:rsidRPr="00AE0DC6">
        <w:rPr>
          <w:rFonts w:asciiTheme="majorHAnsi" w:hAnsiTheme="majorHAnsi" w:cstheme="majorHAnsi"/>
          <w:b/>
          <w:bCs/>
          <w:color w:val="C00000"/>
          <w:sz w:val="24"/>
          <w:szCs w:val="24"/>
          <w:vertAlign w:val="superscript"/>
        </w:rPr>
        <w:t xml:space="preserve"> / </w:t>
      </w:r>
      <w:r>
        <w:rPr>
          <w:rFonts w:asciiTheme="majorHAnsi" w:hAnsiTheme="majorHAnsi" w:cstheme="majorHAnsi"/>
          <w:b/>
          <w:bCs/>
          <w:color w:val="C00000"/>
          <w:sz w:val="24"/>
          <w:szCs w:val="24"/>
          <w:vertAlign w:val="superscript"/>
        </w:rPr>
        <w:t>2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53"/>
        <w:gridCol w:w="7380"/>
        <w:gridCol w:w="7371"/>
      </w:tblGrid>
      <w:tr w:rsidR="00174D0D" w:rsidRPr="006003BC" w14:paraId="2C7EDC61" w14:textId="77777777" w:rsidTr="001D0F86">
        <w:trPr>
          <w:trHeight w:val="624"/>
        </w:trPr>
        <w:tc>
          <w:tcPr>
            <w:tcW w:w="553" w:type="dxa"/>
            <w:tcBorders>
              <w:right w:val="nil"/>
            </w:tcBorders>
            <w:shd w:val="clear" w:color="auto" w:fill="BFBFBF" w:themeFill="background1" w:themeFillShade="BF"/>
            <w:vAlign w:val="center"/>
          </w:tcPr>
          <w:p w14:paraId="23826368" w14:textId="77777777" w:rsidR="00174D0D" w:rsidRPr="009441EE" w:rsidRDefault="00174D0D" w:rsidP="001D0F86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7380" w:type="dxa"/>
            <w:tcBorders>
              <w:left w:val="nil"/>
            </w:tcBorders>
            <w:shd w:val="clear" w:color="auto" w:fill="BFBFBF" w:themeFill="background1" w:themeFillShade="BF"/>
            <w:vAlign w:val="center"/>
          </w:tcPr>
          <w:p w14:paraId="5C2C53A9" w14:textId="77777777" w:rsidR="00174D0D" w:rsidRPr="009441EE" w:rsidRDefault="00174D0D" w:rsidP="001D0F86">
            <w:pPr>
              <w:ind w:left="360"/>
              <w:rPr>
                <w:rFonts w:asciiTheme="majorHAnsi" w:hAnsiTheme="majorHAnsi" w:cstheme="majorHAnsi"/>
                <w:color w:val="000000" w:themeColor="text1"/>
              </w:rPr>
            </w:pPr>
            <w:r w:rsidRPr="009441EE">
              <w:rPr>
                <w:rFonts w:asciiTheme="majorHAnsi" w:hAnsiTheme="majorHAnsi" w:cstheme="majorHAnsi"/>
                <w:b/>
                <w:color w:val="000000" w:themeColor="text1"/>
              </w:rPr>
              <w:t>Die Lehrperson …</w:t>
            </w:r>
          </w:p>
        </w:tc>
        <w:tc>
          <w:tcPr>
            <w:tcW w:w="7371" w:type="dxa"/>
            <w:shd w:val="clear" w:color="auto" w:fill="BFBFBF" w:themeFill="background1" w:themeFillShade="BF"/>
            <w:vAlign w:val="center"/>
          </w:tcPr>
          <w:p w14:paraId="2B927428" w14:textId="276F42D4" w:rsidR="00174D0D" w:rsidRPr="009441EE" w:rsidRDefault="00174D0D" w:rsidP="001D0F86">
            <w:pPr>
              <w:rPr>
                <w:rFonts w:asciiTheme="majorHAnsi" w:hAnsiTheme="majorHAnsi" w:cstheme="majorHAnsi"/>
                <w:b/>
                <w:color w:val="000000" w:themeColor="text1"/>
              </w:rPr>
            </w:pPr>
            <w:r>
              <w:rPr>
                <w:rFonts w:asciiTheme="majorHAnsi" w:hAnsiTheme="majorHAnsi" w:cstheme="majorHAnsi"/>
                <w:b/>
                <w:color w:val="000000" w:themeColor="text1"/>
              </w:rPr>
              <w:t xml:space="preserve">  indem …</w:t>
            </w:r>
          </w:p>
        </w:tc>
      </w:tr>
      <w:tr w:rsidR="00174D0D" w:rsidRPr="00AE7F57" w14:paraId="20A356B3" w14:textId="77777777" w:rsidTr="001D0F86">
        <w:trPr>
          <w:trHeight w:val="1077"/>
        </w:trPr>
        <w:tc>
          <w:tcPr>
            <w:tcW w:w="553" w:type="dxa"/>
            <w:shd w:val="clear" w:color="auto" w:fill="auto"/>
            <w:vAlign w:val="center"/>
          </w:tcPr>
          <w:p w14:paraId="19D93169" w14:textId="77777777" w:rsidR="00174D0D" w:rsidRPr="009441EE" w:rsidRDefault="00174D0D" w:rsidP="001D0F86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9441EE">
              <w:rPr>
                <w:rFonts w:asciiTheme="majorHAnsi" w:hAnsiTheme="majorHAnsi" w:cstheme="majorHAnsi"/>
                <w:color w:val="000000" w:themeColor="text1"/>
              </w:rPr>
              <w:t>1.</w:t>
            </w:r>
          </w:p>
        </w:tc>
        <w:tc>
          <w:tcPr>
            <w:tcW w:w="7380" w:type="dxa"/>
            <w:shd w:val="clear" w:color="auto" w:fill="auto"/>
            <w:vAlign w:val="center"/>
          </w:tcPr>
          <w:p w14:paraId="3C493727" w14:textId="3D8A442C" w:rsidR="00174D0D" w:rsidRPr="00E51B03" w:rsidRDefault="00174D0D" w:rsidP="001D0F86">
            <w:pPr>
              <w:ind w:left="360"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  <w:r w:rsidRPr="00E51B0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… </w:t>
            </w: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sorgt für gute Lichtverhältnisse</w:t>
            </w:r>
            <w:r w:rsidR="00CE5DCF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,</w:t>
            </w:r>
            <w:r w:rsidR="00F366D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…</w:t>
            </w:r>
          </w:p>
        </w:tc>
        <w:tc>
          <w:tcPr>
            <w:tcW w:w="7371" w:type="dxa"/>
          </w:tcPr>
          <w:p w14:paraId="5FD59ADF" w14:textId="77777777" w:rsidR="00174D0D" w:rsidRPr="00427D82" w:rsidRDefault="00174D0D" w:rsidP="001D0F86">
            <w:pPr>
              <w:ind w:left="36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174D0D" w:rsidRPr="00AE7F57" w14:paraId="29EB5880" w14:textId="77777777" w:rsidTr="001D0F86">
        <w:trPr>
          <w:trHeight w:val="1020"/>
        </w:trPr>
        <w:tc>
          <w:tcPr>
            <w:tcW w:w="553" w:type="dxa"/>
            <w:shd w:val="clear" w:color="auto" w:fill="auto"/>
            <w:vAlign w:val="center"/>
          </w:tcPr>
          <w:p w14:paraId="3541C3E8" w14:textId="77777777" w:rsidR="00174D0D" w:rsidRPr="009441EE" w:rsidRDefault="00174D0D" w:rsidP="001D0F86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2</w:t>
            </w:r>
          </w:p>
        </w:tc>
        <w:tc>
          <w:tcPr>
            <w:tcW w:w="7380" w:type="dxa"/>
            <w:shd w:val="clear" w:color="auto" w:fill="auto"/>
            <w:vAlign w:val="center"/>
          </w:tcPr>
          <w:p w14:paraId="37055B92" w14:textId="55ED07AD" w:rsidR="00174D0D" w:rsidRPr="00E51B03" w:rsidRDefault="00174D0D" w:rsidP="001D0F86">
            <w:pPr>
              <w:ind w:left="360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… wählt einen guten Sprachstandort</w:t>
            </w:r>
            <w:r w:rsidR="00CE5DCF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,</w:t>
            </w:r>
            <w:r w:rsidR="00F366D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…</w:t>
            </w:r>
          </w:p>
        </w:tc>
        <w:tc>
          <w:tcPr>
            <w:tcW w:w="7371" w:type="dxa"/>
          </w:tcPr>
          <w:p w14:paraId="6396C408" w14:textId="77777777" w:rsidR="00174D0D" w:rsidRDefault="00174D0D" w:rsidP="001D0F86">
            <w:pPr>
              <w:ind w:left="36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174D0D" w:rsidRPr="00AE7F57" w14:paraId="14FBB39B" w14:textId="77777777" w:rsidTr="001D0F86">
        <w:trPr>
          <w:trHeight w:val="1020"/>
        </w:trPr>
        <w:tc>
          <w:tcPr>
            <w:tcW w:w="553" w:type="dxa"/>
            <w:shd w:val="clear" w:color="auto" w:fill="auto"/>
            <w:vAlign w:val="center"/>
          </w:tcPr>
          <w:p w14:paraId="44AEE810" w14:textId="77777777" w:rsidR="00174D0D" w:rsidRDefault="00174D0D" w:rsidP="001D0F86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3.</w:t>
            </w:r>
          </w:p>
        </w:tc>
        <w:tc>
          <w:tcPr>
            <w:tcW w:w="7380" w:type="dxa"/>
            <w:shd w:val="clear" w:color="auto" w:fill="auto"/>
            <w:vAlign w:val="center"/>
          </w:tcPr>
          <w:p w14:paraId="0509852F" w14:textId="51AC998B" w:rsidR="00174D0D" w:rsidRDefault="00174D0D" w:rsidP="001D0F86">
            <w:pPr>
              <w:ind w:left="360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… nutzt Visualisierungen</w:t>
            </w:r>
            <w:r w:rsidR="00CE5DCF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,</w:t>
            </w:r>
            <w:r w:rsidR="00F366D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…</w:t>
            </w:r>
          </w:p>
        </w:tc>
        <w:tc>
          <w:tcPr>
            <w:tcW w:w="7371" w:type="dxa"/>
          </w:tcPr>
          <w:p w14:paraId="5947079B" w14:textId="77777777" w:rsidR="00174D0D" w:rsidRDefault="00174D0D" w:rsidP="001D0F86">
            <w:pPr>
              <w:ind w:left="36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174D0D" w:rsidRPr="00AE7F57" w14:paraId="180F3276" w14:textId="77777777" w:rsidTr="001D0F86">
        <w:trPr>
          <w:trHeight w:val="1020"/>
        </w:trPr>
        <w:tc>
          <w:tcPr>
            <w:tcW w:w="553" w:type="dxa"/>
            <w:shd w:val="clear" w:color="auto" w:fill="auto"/>
            <w:vAlign w:val="center"/>
          </w:tcPr>
          <w:p w14:paraId="1726032C" w14:textId="77777777" w:rsidR="00174D0D" w:rsidRDefault="00174D0D" w:rsidP="001D0F86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4.</w:t>
            </w:r>
          </w:p>
        </w:tc>
        <w:tc>
          <w:tcPr>
            <w:tcW w:w="7380" w:type="dxa"/>
            <w:shd w:val="clear" w:color="auto" w:fill="auto"/>
            <w:vAlign w:val="center"/>
          </w:tcPr>
          <w:p w14:paraId="28547BDD" w14:textId="7389215B" w:rsidR="00174D0D" w:rsidRDefault="00174D0D" w:rsidP="001D0F86">
            <w:pPr>
              <w:ind w:left="360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… kennzeichnet Sprecher*innen</w:t>
            </w:r>
            <w:r w:rsidR="00CE5DCF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,</w:t>
            </w:r>
            <w:r w:rsidR="00F366D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…</w:t>
            </w:r>
          </w:p>
        </w:tc>
        <w:tc>
          <w:tcPr>
            <w:tcW w:w="7371" w:type="dxa"/>
          </w:tcPr>
          <w:p w14:paraId="4C208EB2" w14:textId="77777777" w:rsidR="00174D0D" w:rsidRDefault="00174D0D" w:rsidP="001D0F86">
            <w:pPr>
              <w:ind w:left="36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174D0D" w:rsidRPr="00AE7F57" w14:paraId="57D8FA21" w14:textId="77777777" w:rsidTr="001D0F86">
        <w:trPr>
          <w:trHeight w:val="1020"/>
        </w:trPr>
        <w:tc>
          <w:tcPr>
            <w:tcW w:w="553" w:type="dxa"/>
            <w:shd w:val="clear" w:color="auto" w:fill="auto"/>
            <w:vAlign w:val="center"/>
          </w:tcPr>
          <w:p w14:paraId="1A0F8CA5" w14:textId="77777777" w:rsidR="00174D0D" w:rsidRDefault="00174D0D" w:rsidP="001D0F86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5.</w:t>
            </w:r>
          </w:p>
        </w:tc>
        <w:tc>
          <w:tcPr>
            <w:tcW w:w="7380" w:type="dxa"/>
            <w:shd w:val="clear" w:color="auto" w:fill="auto"/>
            <w:vAlign w:val="center"/>
          </w:tcPr>
          <w:p w14:paraId="61935D1F" w14:textId="5EEC8EAC" w:rsidR="00174D0D" w:rsidRDefault="00174D0D" w:rsidP="001D0F86">
            <w:pPr>
              <w:ind w:left="360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… wählt eine günstige Sitzordnung,</w:t>
            </w:r>
            <w:r w:rsidR="00F366D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…</w:t>
            </w:r>
          </w:p>
        </w:tc>
        <w:tc>
          <w:tcPr>
            <w:tcW w:w="7371" w:type="dxa"/>
          </w:tcPr>
          <w:p w14:paraId="6D685D87" w14:textId="77777777" w:rsidR="00174D0D" w:rsidRDefault="00174D0D" w:rsidP="001D0F86">
            <w:pPr>
              <w:ind w:left="36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fldChar w:fldCharType="end"/>
            </w:r>
          </w:p>
        </w:tc>
      </w:tr>
    </w:tbl>
    <w:p w14:paraId="05ED3BDB" w14:textId="77777777" w:rsidR="00DE029A" w:rsidRDefault="00DE029A">
      <w:pPr>
        <w:rPr>
          <w:rFonts w:asciiTheme="majorHAnsi" w:hAnsiTheme="majorHAnsi" w:cstheme="majorHAnsi"/>
          <w:b/>
          <w:bCs/>
          <w:color w:val="2F5496" w:themeColor="accent1" w:themeShade="BF"/>
          <w:sz w:val="32"/>
          <w:szCs w:val="32"/>
        </w:rPr>
      </w:pPr>
      <w:r>
        <w:rPr>
          <w:rFonts w:asciiTheme="majorHAnsi" w:hAnsiTheme="majorHAnsi" w:cstheme="majorHAnsi"/>
          <w:b/>
          <w:bCs/>
          <w:color w:val="2F5496" w:themeColor="accent1" w:themeShade="BF"/>
          <w:sz w:val="32"/>
          <w:szCs w:val="32"/>
        </w:rPr>
        <w:br w:type="page"/>
      </w:r>
    </w:p>
    <w:p w14:paraId="33BCF6AB" w14:textId="0F6A8E99" w:rsidR="000B538B" w:rsidRPr="000A558F" w:rsidRDefault="00A771D9">
      <w:pPr>
        <w:rPr>
          <w:rFonts w:asciiTheme="majorHAnsi" w:hAnsiTheme="majorHAnsi" w:cstheme="majorHAnsi"/>
          <w:b/>
          <w:bCs/>
          <w:color w:val="2F5496" w:themeColor="accent1" w:themeShade="BF"/>
          <w:sz w:val="32"/>
          <w:szCs w:val="32"/>
        </w:rPr>
      </w:pPr>
      <w:r w:rsidRPr="000A558F">
        <w:rPr>
          <w:rFonts w:asciiTheme="majorHAnsi" w:hAnsiTheme="majorHAnsi" w:cstheme="majorHAnsi"/>
          <w:b/>
          <w:bCs/>
          <w:color w:val="2F5496" w:themeColor="accent1" w:themeShade="BF"/>
          <w:sz w:val="32"/>
          <w:szCs w:val="32"/>
        </w:rPr>
        <w:lastRenderedPageBreak/>
        <w:t>Planungscheckliste</w:t>
      </w:r>
      <w:r w:rsidR="003B6175" w:rsidRPr="000A558F">
        <w:rPr>
          <w:rFonts w:asciiTheme="majorHAnsi" w:hAnsiTheme="majorHAnsi" w:cstheme="majorHAnsi"/>
          <w:b/>
          <w:bCs/>
          <w:color w:val="2F5496" w:themeColor="accent1" w:themeShade="BF"/>
          <w:sz w:val="32"/>
          <w:szCs w:val="32"/>
        </w:rPr>
        <w:t xml:space="preserve"> zur Qualitäts</w:t>
      </w:r>
      <w:r w:rsidR="000D5E75" w:rsidRPr="000A558F">
        <w:rPr>
          <w:rFonts w:asciiTheme="majorHAnsi" w:hAnsiTheme="majorHAnsi" w:cstheme="majorHAnsi"/>
          <w:b/>
          <w:bCs/>
          <w:color w:val="2F5496" w:themeColor="accent1" w:themeShade="BF"/>
          <w:sz w:val="32"/>
          <w:szCs w:val="32"/>
        </w:rPr>
        <w:t>steigerung und -optimierung</w:t>
      </w:r>
    </w:p>
    <w:p w14:paraId="54AD3E9E" w14:textId="45782D90" w:rsidR="005912ED" w:rsidRPr="000A558F" w:rsidRDefault="005912ED" w:rsidP="005912ED">
      <w:pPr>
        <w:rPr>
          <w:rFonts w:asciiTheme="majorHAnsi" w:hAnsiTheme="majorHAnsi" w:cstheme="majorHAnsi"/>
          <w:b/>
          <w:bCs/>
          <w:color w:val="C00000"/>
          <w:sz w:val="24"/>
          <w:szCs w:val="24"/>
          <w:vertAlign w:val="superscript"/>
        </w:rPr>
      </w:pPr>
      <w:r w:rsidRPr="000A558F">
        <w:rPr>
          <w:rFonts w:asciiTheme="majorHAnsi" w:hAnsiTheme="majorHAnsi" w:cstheme="majorHAnsi"/>
          <w:b/>
          <w:bCs/>
          <w:color w:val="C00000"/>
          <w:sz w:val="24"/>
          <w:szCs w:val="24"/>
        </w:rPr>
        <w:t>Kognitive Aktivierung</w:t>
      </w:r>
      <w:r w:rsidR="00427D82" w:rsidRPr="000A558F">
        <w:rPr>
          <w:rFonts w:asciiTheme="majorHAnsi" w:hAnsiTheme="majorHAnsi" w:cstheme="majorHAnsi"/>
          <w:b/>
          <w:bCs/>
          <w:color w:val="C00000"/>
          <w:sz w:val="24"/>
          <w:szCs w:val="24"/>
        </w:rPr>
        <w:t xml:space="preserve"> </w:t>
      </w:r>
      <w:r w:rsidR="00427D82" w:rsidRPr="000A558F">
        <w:rPr>
          <w:rFonts w:asciiTheme="majorHAnsi" w:hAnsiTheme="majorHAnsi" w:cstheme="majorHAnsi"/>
          <w:b/>
          <w:bCs/>
          <w:color w:val="C00000"/>
          <w:sz w:val="24"/>
          <w:szCs w:val="24"/>
          <w:vertAlign w:val="superscript"/>
        </w:rPr>
        <w:t>Teil 1</w:t>
      </w:r>
      <w:r w:rsidR="00DF3C5B" w:rsidRPr="000A558F">
        <w:rPr>
          <w:rFonts w:asciiTheme="majorHAnsi" w:hAnsiTheme="majorHAnsi" w:cstheme="majorHAnsi"/>
          <w:b/>
          <w:bCs/>
          <w:color w:val="C00000"/>
          <w:sz w:val="24"/>
          <w:szCs w:val="24"/>
          <w:vertAlign w:val="superscript"/>
        </w:rPr>
        <w:t xml:space="preserve"> / 2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53"/>
        <w:gridCol w:w="7380"/>
        <w:gridCol w:w="7371"/>
      </w:tblGrid>
      <w:tr w:rsidR="00FC6290" w:rsidRPr="006003BC" w14:paraId="48BD145D" w14:textId="63E35528" w:rsidTr="000A558F">
        <w:trPr>
          <w:trHeight w:val="624"/>
        </w:trPr>
        <w:tc>
          <w:tcPr>
            <w:tcW w:w="553" w:type="dxa"/>
            <w:tcBorders>
              <w:right w:val="nil"/>
            </w:tcBorders>
            <w:shd w:val="clear" w:color="auto" w:fill="BFBFBF" w:themeFill="background1" w:themeFillShade="BF"/>
            <w:vAlign w:val="center"/>
          </w:tcPr>
          <w:p w14:paraId="15480EE4" w14:textId="77777777" w:rsidR="00FC6290" w:rsidRPr="009441EE" w:rsidRDefault="00FC6290" w:rsidP="007F2E5D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bookmarkStart w:id="0" w:name="_Hlk76066275"/>
          </w:p>
        </w:tc>
        <w:tc>
          <w:tcPr>
            <w:tcW w:w="7380" w:type="dxa"/>
            <w:tcBorders>
              <w:left w:val="nil"/>
            </w:tcBorders>
            <w:shd w:val="clear" w:color="auto" w:fill="BFBFBF" w:themeFill="background1" w:themeFillShade="BF"/>
            <w:vAlign w:val="center"/>
          </w:tcPr>
          <w:p w14:paraId="086FEBFE" w14:textId="47A97DC4" w:rsidR="00FC6290" w:rsidRPr="009441EE" w:rsidRDefault="00FC6290" w:rsidP="007F2E5D">
            <w:pPr>
              <w:ind w:left="360"/>
              <w:rPr>
                <w:rFonts w:asciiTheme="majorHAnsi" w:hAnsiTheme="majorHAnsi" w:cstheme="majorHAnsi"/>
                <w:color w:val="000000" w:themeColor="text1"/>
              </w:rPr>
            </w:pPr>
            <w:r w:rsidRPr="009441EE">
              <w:rPr>
                <w:rFonts w:asciiTheme="majorHAnsi" w:hAnsiTheme="majorHAnsi" w:cstheme="majorHAnsi"/>
                <w:b/>
                <w:color w:val="000000" w:themeColor="text1"/>
              </w:rPr>
              <w:t>Die Lehrperson …</w:t>
            </w:r>
          </w:p>
        </w:tc>
        <w:tc>
          <w:tcPr>
            <w:tcW w:w="7371" w:type="dxa"/>
            <w:shd w:val="clear" w:color="auto" w:fill="BFBFBF" w:themeFill="background1" w:themeFillShade="BF"/>
            <w:vAlign w:val="center"/>
          </w:tcPr>
          <w:p w14:paraId="3BDAC3A1" w14:textId="5C227664" w:rsidR="00FC6290" w:rsidRPr="009441EE" w:rsidRDefault="00E20698" w:rsidP="003E0DA8">
            <w:pPr>
              <w:ind w:left="360"/>
              <w:rPr>
                <w:rFonts w:asciiTheme="majorHAnsi" w:hAnsiTheme="majorHAnsi" w:cstheme="majorHAnsi"/>
                <w:b/>
                <w:color w:val="000000" w:themeColor="text1"/>
              </w:rPr>
            </w:pPr>
            <w:r>
              <w:rPr>
                <w:rFonts w:asciiTheme="majorHAnsi" w:hAnsiTheme="majorHAnsi" w:cstheme="majorHAnsi"/>
                <w:b/>
                <w:color w:val="000000" w:themeColor="text1"/>
              </w:rPr>
              <w:t>indem</w:t>
            </w:r>
            <w:r w:rsidR="00FC6290">
              <w:rPr>
                <w:rFonts w:asciiTheme="majorHAnsi" w:hAnsiTheme="majorHAnsi" w:cstheme="majorHAnsi"/>
                <w:b/>
                <w:color w:val="000000" w:themeColor="text1"/>
              </w:rPr>
              <w:t xml:space="preserve"> …</w:t>
            </w:r>
          </w:p>
        </w:tc>
      </w:tr>
      <w:tr w:rsidR="00FC6290" w:rsidRPr="00AE7F57" w14:paraId="3008C26C" w14:textId="7A9DE92E" w:rsidTr="000C309D">
        <w:trPr>
          <w:trHeight w:val="1237"/>
        </w:trPr>
        <w:tc>
          <w:tcPr>
            <w:tcW w:w="553" w:type="dxa"/>
            <w:shd w:val="clear" w:color="auto" w:fill="auto"/>
            <w:vAlign w:val="center"/>
          </w:tcPr>
          <w:p w14:paraId="18C30A41" w14:textId="77777777" w:rsidR="00FC6290" w:rsidRPr="009441EE" w:rsidRDefault="00FC6290" w:rsidP="007F2E5D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9441EE">
              <w:rPr>
                <w:rFonts w:asciiTheme="majorHAnsi" w:hAnsiTheme="majorHAnsi" w:cstheme="majorHAnsi"/>
                <w:color w:val="000000" w:themeColor="text1"/>
              </w:rPr>
              <w:t>1.</w:t>
            </w:r>
          </w:p>
        </w:tc>
        <w:tc>
          <w:tcPr>
            <w:tcW w:w="7380" w:type="dxa"/>
            <w:shd w:val="clear" w:color="auto" w:fill="auto"/>
            <w:vAlign w:val="center"/>
          </w:tcPr>
          <w:p w14:paraId="0D6D2A9F" w14:textId="5322876A" w:rsidR="00FC6290" w:rsidRPr="00E51B03" w:rsidRDefault="00FC6290" w:rsidP="007F2E5D">
            <w:pPr>
              <w:ind w:left="360"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  <w:r w:rsidRPr="00E51B0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… regt </w:t>
            </w:r>
            <w:proofErr w:type="gramStart"/>
            <w:r w:rsidRPr="00E51B0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bei den Schüler</w:t>
            </w:r>
            <w:proofErr w:type="gramEnd"/>
            <w:r w:rsidRPr="00E51B0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*innen aktive Denk- und Problemlöseprozesse an</w:t>
            </w:r>
            <w:r w:rsidR="00E20698">
              <w:rPr>
                <w:rFonts w:asciiTheme="majorHAnsi" w:hAnsiTheme="majorHAnsi" w:cstheme="majorHAnsi"/>
                <w:iCs/>
                <w:color w:val="000000" w:themeColor="text1"/>
                <w:sz w:val="20"/>
                <w:szCs w:val="20"/>
              </w:rPr>
              <w:t>, …</w:t>
            </w:r>
          </w:p>
        </w:tc>
        <w:tc>
          <w:tcPr>
            <w:tcW w:w="7371" w:type="dxa"/>
          </w:tcPr>
          <w:p w14:paraId="30773178" w14:textId="5D948C1F" w:rsidR="00FC6290" w:rsidRPr="00427D82" w:rsidRDefault="00AF057C" w:rsidP="007F2E5D">
            <w:pPr>
              <w:ind w:left="36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fldChar w:fldCharType="end"/>
            </w:r>
            <w:bookmarkEnd w:id="1"/>
          </w:p>
        </w:tc>
      </w:tr>
      <w:tr w:rsidR="00FC6290" w:rsidRPr="00AE7F57" w14:paraId="30B74F57" w14:textId="55B08B4B" w:rsidTr="000C309D">
        <w:trPr>
          <w:trHeight w:val="1191"/>
        </w:trPr>
        <w:tc>
          <w:tcPr>
            <w:tcW w:w="553" w:type="dxa"/>
            <w:shd w:val="clear" w:color="auto" w:fill="auto"/>
            <w:vAlign w:val="center"/>
          </w:tcPr>
          <w:p w14:paraId="5B176699" w14:textId="77777777" w:rsidR="00FC6290" w:rsidRPr="009441EE" w:rsidRDefault="00FC6290" w:rsidP="007F2E5D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9441EE">
              <w:rPr>
                <w:rFonts w:asciiTheme="majorHAnsi" w:hAnsiTheme="majorHAnsi" w:cstheme="majorHAnsi"/>
                <w:color w:val="000000" w:themeColor="text1"/>
              </w:rPr>
              <w:t>2.</w:t>
            </w:r>
          </w:p>
        </w:tc>
        <w:tc>
          <w:tcPr>
            <w:tcW w:w="7380" w:type="dxa"/>
            <w:shd w:val="clear" w:color="auto" w:fill="auto"/>
            <w:vAlign w:val="center"/>
          </w:tcPr>
          <w:p w14:paraId="2BC7F2B8" w14:textId="461063F1" w:rsidR="00FC6290" w:rsidRPr="00E51B03" w:rsidRDefault="00FC6290" w:rsidP="007F2E5D">
            <w:pPr>
              <w:ind w:left="360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E51B0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… achtet auf den Auf- bzw. Ausbau gut vernetzter und transferfähiger Kenntnisse, Fähigkeiten und Fertigkeiten, </w:t>
            </w:r>
            <w:r w:rsidR="00083938">
              <w:rPr>
                <w:rFonts w:asciiTheme="majorHAnsi" w:hAnsiTheme="majorHAnsi" w:cstheme="majorHAnsi"/>
                <w:iCs/>
                <w:color w:val="000000" w:themeColor="text1"/>
                <w:sz w:val="20"/>
                <w:szCs w:val="20"/>
              </w:rPr>
              <w:t>…</w:t>
            </w:r>
          </w:p>
        </w:tc>
        <w:tc>
          <w:tcPr>
            <w:tcW w:w="7371" w:type="dxa"/>
          </w:tcPr>
          <w:p w14:paraId="260AAF20" w14:textId="5EFB94D2" w:rsidR="00FC6290" w:rsidRPr="00427D82" w:rsidRDefault="00AF057C" w:rsidP="007F2E5D">
            <w:pPr>
              <w:ind w:left="36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FC6290" w:rsidRPr="00AE7F57" w14:paraId="6880F125" w14:textId="6DB2F730" w:rsidTr="000C309D">
        <w:trPr>
          <w:trHeight w:val="794"/>
        </w:trPr>
        <w:tc>
          <w:tcPr>
            <w:tcW w:w="553" w:type="dxa"/>
            <w:shd w:val="clear" w:color="auto" w:fill="auto"/>
            <w:vAlign w:val="center"/>
          </w:tcPr>
          <w:p w14:paraId="036B95ED" w14:textId="77777777" w:rsidR="00FC6290" w:rsidRPr="009441EE" w:rsidRDefault="00FC6290" w:rsidP="007F2E5D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9441EE">
              <w:rPr>
                <w:rFonts w:asciiTheme="majorHAnsi" w:hAnsiTheme="majorHAnsi" w:cstheme="majorHAnsi"/>
                <w:color w:val="000000" w:themeColor="text1"/>
              </w:rPr>
              <w:t>3.</w:t>
            </w:r>
          </w:p>
        </w:tc>
        <w:tc>
          <w:tcPr>
            <w:tcW w:w="7380" w:type="dxa"/>
            <w:shd w:val="clear" w:color="auto" w:fill="auto"/>
            <w:vAlign w:val="center"/>
          </w:tcPr>
          <w:p w14:paraId="516345FE" w14:textId="14ED7347" w:rsidR="00FC6290" w:rsidRPr="00E51B03" w:rsidRDefault="00FC6290" w:rsidP="007F2E5D">
            <w:pPr>
              <w:ind w:left="360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E51B0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… sorgt für einen zielgerichteten Einsatz von Methoden, Sozialformen und Medien, </w:t>
            </w:r>
            <w:r w:rsidR="004722EF">
              <w:rPr>
                <w:rFonts w:asciiTheme="majorHAnsi" w:hAnsiTheme="majorHAnsi" w:cstheme="majorHAnsi"/>
                <w:iCs/>
                <w:color w:val="000000" w:themeColor="text1"/>
                <w:sz w:val="20"/>
                <w:szCs w:val="20"/>
              </w:rPr>
              <w:t>..</w:t>
            </w:r>
            <w:r w:rsidRPr="00E51B03">
              <w:rPr>
                <w:rFonts w:asciiTheme="majorHAnsi" w:hAnsiTheme="majorHAnsi" w:cstheme="majorHAnsi"/>
                <w:i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371" w:type="dxa"/>
          </w:tcPr>
          <w:p w14:paraId="764717E4" w14:textId="74892EA0" w:rsidR="00FC6290" w:rsidRPr="00427D82" w:rsidRDefault="00AF057C" w:rsidP="007F2E5D">
            <w:pPr>
              <w:ind w:left="36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FC6290" w:rsidRPr="00AE7F57" w14:paraId="43222033" w14:textId="12C43C2E" w:rsidTr="000C309D">
        <w:trPr>
          <w:trHeight w:val="1020"/>
        </w:trPr>
        <w:tc>
          <w:tcPr>
            <w:tcW w:w="553" w:type="dxa"/>
            <w:shd w:val="clear" w:color="auto" w:fill="auto"/>
            <w:vAlign w:val="center"/>
          </w:tcPr>
          <w:p w14:paraId="35B00A69" w14:textId="77777777" w:rsidR="00FC6290" w:rsidRPr="009441EE" w:rsidRDefault="00FC6290" w:rsidP="007F2E5D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9441EE">
              <w:rPr>
                <w:rFonts w:asciiTheme="majorHAnsi" w:hAnsiTheme="majorHAnsi" w:cstheme="majorHAnsi"/>
                <w:color w:val="000000" w:themeColor="text1"/>
              </w:rPr>
              <w:t>4.</w:t>
            </w:r>
          </w:p>
        </w:tc>
        <w:tc>
          <w:tcPr>
            <w:tcW w:w="7380" w:type="dxa"/>
            <w:shd w:val="clear" w:color="auto" w:fill="auto"/>
            <w:vAlign w:val="center"/>
          </w:tcPr>
          <w:p w14:paraId="3D8C1C30" w14:textId="53B2BFF3" w:rsidR="00FC6290" w:rsidRPr="00E51B03" w:rsidRDefault="00FC6290" w:rsidP="007F2E5D">
            <w:pPr>
              <w:ind w:left="360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E51B0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… bietet den Schüler*innen die Möglichkeit, sich einen Lerngegenstand auf unterschiedlichen Ebenen / in unterschiedlichen Formen anzueignen, </w:t>
            </w:r>
            <w:r w:rsidR="005D54DB">
              <w:rPr>
                <w:rFonts w:asciiTheme="majorHAnsi" w:hAnsiTheme="majorHAnsi" w:cstheme="majorHAnsi"/>
                <w:iCs/>
                <w:color w:val="000000" w:themeColor="text1"/>
                <w:sz w:val="20"/>
                <w:szCs w:val="20"/>
              </w:rPr>
              <w:t>…</w:t>
            </w:r>
          </w:p>
        </w:tc>
        <w:tc>
          <w:tcPr>
            <w:tcW w:w="7371" w:type="dxa"/>
          </w:tcPr>
          <w:p w14:paraId="360CE67D" w14:textId="4DCEB75F" w:rsidR="00FC6290" w:rsidRPr="00427D82" w:rsidRDefault="00AF057C" w:rsidP="007F2E5D">
            <w:pPr>
              <w:ind w:left="36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FC6290" w:rsidRPr="00AE7F57" w14:paraId="4CBC4989" w14:textId="6B61943E" w:rsidTr="000C309D">
        <w:trPr>
          <w:trHeight w:val="946"/>
        </w:trPr>
        <w:tc>
          <w:tcPr>
            <w:tcW w:w="553" w:type="dxa"/>
            <w:shd w:val="clear" w:color="auto" w:fill="auto"/>
            <w:vAlign w:val="center"/>
          </w:tcPr>
          <w:p w14:paraId="0F3A184D" w14:textId="77777777" w:rsidR="00FC6290" w:rsidRPr="009441EE" w:rsidRDefault="00FC6290" w:rsidP="007F2E5D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9441EE">
              <w:rPr>
                <w:rFonts w:asciiTheme="majorHAnsi" w:hAnsiTheme="majorHAnsi" w:cstheme="majorHAnsi"/>
                <w:color w:val="000000" w:themeColor="text1"/>
              </w:rPr>
              <w:t>5.</w:t>
            </w:r>
          </w:p>
        </w:tc>
        <w:tc>
          <w:tcPr>
            <w:tcW w:w="7380" w:type="dxa"/>
            <w:shd w:val="clear" w:color="auto" w:fill="auto"/>
            <w:vAlign w:val="center"/>
          </w:tcPr>
          <w:p w14:paraId="42C2F84C" w14:textId="767D2837" w:rsidR="00FC6290" w:rsidRPr="00E51B03" w:rsidRDefault="00FC6290" w:rsidP="007F2E5D">
            <w:pPr>
              <w:ind w:left="360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E51B0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… achtet auf zielgerichtetes Feedback</w:t>
            </w:r>
            <w:r w:rsidR="005D54DB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. ..</w:t>
            </w:r>
            <w:r w:rsidRPr="00E51B03">
              <w:rPr>
                <w:rFonts w:asciiTheme="majorHAnsi" w:hAnsiTheme="majorHAnsi" w:cstheme="majorHAnsi"/>
                <w:i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371" w:type="dxa"/>
          </w:tcPr>
          <w:p w14:paraId="6223D923" w14:textId="0E5D8C1C" w:rsidR="00FC6290" w:rsidRPr="00427D82" w:rsidRDefault="00AF057C" w:rsidP="007F2E5D">
            <w:pPr>
              <w:ind w:left="36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fldChar w:fldCharType="end"/>
            </w:r>
          </w:p>
        </w:tc>
      </w:tr>
    </w:tbl>
    <w:p w14:paraId="22216106" w14:textId="153878BD" w:rsidR="000C309D" w:rsidRPr="00505875" w:rsidRDefault="000C309D">
      <w:pPr>
        <w:rPr>
          <w:sz w:val="12"/>
          <w:szCs w:val="12"/>
        </w:rPr>
      </w:pPr>
      <w:r>
        <w:br w:type="page"/>
      </w:r>
    </w:p>
    <w:p w14:paraId="66FE2CA4" w14:textId="400373AF" w:rsidR="004F7CE4" w:rsidRPr="000A558F" w:rsidRDefault="004F7CE4" w:rsidP="004F7CE4">
      <w:pPr>
        <w:rPr>
          <w:rFonts w:asciiTheme="majorHAnsi" w:hAnsiTheme="majorHAnsi" w:cstheme="majorHAnsi"/>
          <w:b/>
          <w:bCs/>
          <w:color w:val="2F5496" w:themeColor="accent1" w:themeShade="BF"/>
          <w:sz w:val="32"/>
          <w:szCs w:val="32"/>
        </w:rPr>
      </w:pPr>
      <w:r w:rsidRPr="000A558F">
        <w:rPr>
          <w:rFonts w:asciiTheme="majorHAnsi" w:hAnsiTheme="majorHAnsi" w:cstheme="majorHAnsi"/>
          <w:b/>
          <w:bCs/>
          <w:color w:val="2F5496" w:themeColor="accent1" w:themeShade="BF"/>
          <w:sz w:val="32"/>
          <w:szCs w:val="32"/>
        </w:rPr>
        <w:lastRenderedPageBreak/>
        <w:t>Planungscheckliste zur Qualitätssteigerung und -optimierung</w:t>
      </w:r>
    </w:p>
    <w:p w14:paraId="6E56C9DA" w14:textId="0E59D051" w:rsidR="00B85848" w:rsidRPr="000A558F" w:rsidRDefault="00B85848" w:rsidP="00B85848">
      <w:pPr>
        <w:rPr>
          <w:rFonts w:asciiTheme="majorHAnsi" w:hAnsiTheme="majorHAnsi" w:cstheme="majorHAnsi"/>
          <w:b/>
          <w:bCs/>
          <w:color w:val="C00000"/>
          <w:sz w:val="24"/>
          <w:szCs w:val="24"/>
          <w:vertAlign w:val="superscript"/>
        </w:rPr>
      </w:pPr>
      <w:r w:rsidRPr="000A558F">
        <w:rPr>
          <w:rFonts w:asciiTheme="majorHAnsi" w:hAnsiTheme="majorHAnsi" w:cstheme="majorHAnsi"/>
          <w:b/>
          <w:bCs/>
          <w:color w:val="C00000"/>
          <w:sz w:val="24"/>
          <w:szCs w:val="24"/>
        </w:rPr>
        <w:t>Kognitive Aktivierung</w:t>
      </w:r>
      <w:r w:rsidR="00427D82" w:rsidRPr="000A558F">
        <w:rPr>
          <w:rFonts w:asciiTheme="majorHAnsi" w:hAnsiTheme="majorHAnsi" w:cstheme="majorHAnsi"/>
          <w:b/>
          <w:bCs/>
          <w:color w:val="C00000"/>
          <w:sz w:val="24"/>
          <w:szCs w:val="24"/>
        </w:rPr>
        <w:t xml:space="preserve"> </w:t>
      </w:r>
      <w:r w:rsidR="00427D82" w:rsidRPr="000A558F">
        <w:rPr>
          <w:rFonts w:asciiTheme="majorHAnsi" w:hAnsiTheme="majorHAnsi" w:cstheme="majorHAnsi"/>
          <w:b/>
          <w:bCs/>
          <w:color w:val="C00000"/>
          <w:sz w:val="24"/>
          <w:szCs w:val="24"/>
          <w:vertAlign w:val="superscript"/>
        </w:rPr>
        <w:t>Teil 2</w:t>
      </w:r>
      <w:r w:rsidR="00DF3C5B" w:rsidRPr="000A558F">
        <w:rPr>
          <w:rFonts w:asciiTheme="majorHAnsi" w:hAnsiTheme="majorHAnsi" w:cstheme="majorHAnsi"/>
          <w:b/>
          <w:bCs/>
          <w:color w:val="C00000"/>
          <w:sz w:val="24"/>
          <w:szCs w:val="24"/>
          <w:vertAlign w:val="superscript"/>
        </w:rPr>
        <w:t xml:space="preserve"> /2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53"/>
        <w:gridCol w:w="7380"/>
        <w:gridCol w:w="7371"/>
      </w:tblGrid>
      <w:tr w:rsidR="00B85848" w:rsidRPr="006003BC" w14:paraId="3AD4A8B3" w14:textId="77777777" w:rsidTr="000A558F">
        <w:trPr>
          <w:trHeight w:val="624"/>
        </w:trPr>
        <w:tc>
          <w:tcPr>
            <w:tcW w:w="553" w:type="dxa"/>
            <w:tcBorders>
              <w:right w:val="nil"/>
            </w:tcBorders>
            <w:shd w:val="clear" w:color="auto" w:fill="BFBFBF" w:themeFill="background1" w:themeFillShade="BF"/>
            <w:vAlign w:val="center"/>
          </w:tcPr>
          <w:p w14:paraId="128AB0DA" w14:textId="77777777" w:rsidR="00B85848" w:rsidRPr="009441EE" w:rsidRDefault="00B85848" w:rsidP="00F12DF2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7380" w:type="dxa"/>
            <w:tcBorders>
              <w:left w:val="nil"/>
            </w:tcBorders>
            <w:shd w:val="clear" w:color="auto" w:fill="BFBFBF" w:themeFill="background1" w:themeFillShade="BF"/>
            <w:vAlign w:val="center"/>
          </w:tcPr>
          <w:p w14:paraId="6DAF4A06" w14:textId="77777777" w:rsidR="00B85848" w:rsidRPr="009441EE" w:rsidRDefault="00B85848" w:rsidP="00F12DF2">
            <w:pPr>
              <w:ind w:left="360"/>
              <w:rPr>
                <w:rFonts w:asciiTheme="majorHAnsi" w:hAnsiTheme="majorHAnsi" w:cstheme="majorHAnsi"/>
                <w:color w:val="000000" w:themeColor="text1"/>
              </w:rPr>
            </w:pPr>
            <w:r w:rsidRPr="009441EE">
              <w:rPr>
                <w:rFonts w:asciiTheme="majorHAnsi" w:hAnsiTheme="majorHAnsi" w:cstheme="majorHAnsi"/>
                <w:b/>
                <w:color w:val="000000" w:themeColor="text1"/>
              </w:rPr>
              <w:t>Die Lehrperson …</w:t>
            </w:r>
          </w:p>
        </w:tc>
        <w:tc>
          <w:tcPr>
            <w:tcW w:w="7371" w:type="dxa"/>
            <w:shd w:val="clear" w:color="auto" w:fill="BFBFBF" w:themeFill="background1" w:themeFillShade="BF"/>
            <w:vAlign w:val="center"/>
          </w:tcPr>
          <w:p w14:paraId="78B7B62C" w14:textId="7366219C" w:rsidR="00B85848" w:rsidRPr="009441EE" w:rsidRDefault="007E2136" w:rsidP="00F12DF2">
            <w:pPr>
              <w:ind w:left="360"/>
              <w:rPr>
                <w:rFonts w:asciiTheme="majorHAnsi" w:hAnsiTheme="majorHAnsi" w:cstheme="majorHAnsi"/>
                <w:b/>
                <w:color w:val="000000" w:themeColor="text1"/>
              </w:rPr>
            </w:pPr>
            <w:r>
              <w:rPr>
                <w:rFonts w:asciiTheme="majorHAnsi" w:hAnsiTheme="majorHAnsi" w:cstheme="majorHAnsi"/>
                <w:b/>
                <w:color w:val="000000" w:themeColor="text1"/>
              </w:rPr>
              <w:t>indem</w:t>
            </w:r>
            <w:r w:rsidR="00B85848">
              <w:rPr>
                <w:rFonts w:asciiTheme="majorHAnsi" w:hAnsiTheme="majorHAnsi" w:cstheme="majorHAnsi"/>
                <w:b/>
                <w:color w:val="000000" w:themeColor="text1"/>
              </w:rPr>
              <w:t xml:space="preserve"> …</w:t>
            </w:r>
          </w:p>
        </w:tc>
      </w:tr>
      <w:tr w:rsidR="00FC6290" w:rsidRPr="00AE7F57" w14:paraId="3DFFEEC2" w14:textId="43B64885" w:rsidTr="00FB7852">
        <w:trPr>
          <w:trHeight w:val="1304"/>
        </w:trPr>
        <w:tc>
          <w:tcPr>
            <w:tcW w:w="553" w:type="dxa"/>
            <w:shd w:val="clear" w:color="auto" w:fill="auto"/>
            <w:vAlign w:val="center"/>
          </w:tcPr>
          <w:p w14:paraId="6E5DE302" w14:textId="10E7A7E9" w:rsidR="00FC6290" w:rsidRPr="009441EE" w:rsidRDefault="00FC6290" w:rsidP="007F2E5D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9441EE">
              <w:rPr>
                <w:rFonts w:asciiTheme="majorHAnsi" w:hAnsiTheme="majorHAnsi" w:cstheme="majorHAnsi"/>
                <w:color w:val="000000" w:themeColor="text1"/>
              </w:rPr>
              <w:t>6.</w:t>
            </w:r>
          </w:p>
        </w:tc>
        <w:tc>
          <w:tcPr>
            <w:tcW w:w="7380" w:type="dxa"/>
            <w:shd w:val="clear" w:color="auto" w:fill="auto"/>
            <w:vAlign w:val="center"/>
          </w:tcPr>
          <w:p w14:paraId="22DAC68E" w14:textId="7D0283E4" w:rsidR="00FC6290" w:rsidRPr="00E51B03" w:rsidRDefault="00915196" w:rsidP="007F2E5D">
            <w:pPr>
              <w:ind w:left="360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… bietet den Schüler*innen immer wieder die Möglichkeit</w:t>
            </w:r>
            <w:r w:rsidR="00B4444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, in den dialogischen Austausch </w:t>
            </w:r>
            <w:r w:rsidR="005067CA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miteinander zu kommen, …</w:t>
            </w:r>
          </w:p>
        </w:tc>
        <w:tc>
          <w:tcPr>
            <w:tcW w:w="7371" w:type="dxa"/>
          </w:tcPr>
          <w:p w14:paraId="119D95F5" w14:textId="35D4C46C" w:rsidR="00FC6290" w:rsidRPr="00427D82" w:rsidRDefault="00AF057C" w:rsidP="007F2E5D">
            <w:pPr>
              <w:ind w:left="36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FC6290" w:rsidRPr="00AE7F57" w14:paraId="4D191853" w14:textId="6F704CBF" w:rsidTr="00FB7852">
        <w:trPr>
          <w:trHeight w:val="1304"/>
        </w:trPr>
        <w:tc>
          <w:tcPr>
            <w:tcW w:w="553" w:type="dxa"/>
            <w:shd w:val="clear" w:color="auto" w:fill="auto"/>
            <w:vAlign w:val="center"/>
          </w:tcPr>
          <w:p w14:paraId="1E7752A8" w14:textId="77777777" w:rsidR="00FC6290" w:rsidRPr="009441EE" w:rsidRDefault="00FC6290" w:rsidP="007F2E5D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9441EE">
              <w:rPr>
                <w:rFonts w:asciiTheme="majorHAnsi" w:hAnsiTheme="majorHAnsi" w:cstheme="majorHAnsi"/>
                <w:color w:val="000000" w:themeColor="text1"/>
              </w:rPr>
              <w:t>7.</w:t>
            </w:r>
          </w:p>
        </w:tc>
        <w:tc>
          <w:tcPr>
            <w:tcW w:w="7380" w:type="dxa"/>
            <w:shd w:val="clear" w:color="auto" w:fill="auto"/>
            <w:vAlign w:val="center"/>
          </w:tcPr>
          <w:p w14:paraId="62AACA20" w14:textId="3AECDC9D" w:rsidR="00FC6290" w:rsidRPr="00E51B03" w:rsidRDefault="00A70526" w:rsidP="007F2E5D">
            <w:pPr>
              <w:ind w:left="360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E51B0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… bietet Möglichkeiten zur Reflexion, </w:t>
            </w:r>
            <w:r>
              <w:rPr>
                <w:rFonts w:asciiTheme="majorHAnsi" w:hAnsiTheme="majorHAnsi" w:cstheme="majorHAnsi"/>
                <w:iCs/>
                <w:color w:val="000000" w:themeColor="text1"/>
                <w:sz w:val="20"/>
                <w:szCs w:val="20"/>
              </w:rPr>
              <w:t>..</w:t>
            </w:r>
            <w:r w:rsidRPr="00E51B03">
              <w:rPr>
                <w:rFonts w:asciiTheme="majorHAnsi" w:hAnsiTheme="majorHAnsi" w:cstheme="majorHAnsi"/>
                <w:i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371" w:type="dxa"/>
          </w:tcPr>
          <w:p w14:paraId="48C8EA38" w14:textId="3E802A31" w:rsidR="00FC6290" w:rsidRPr="00427D82" w:rsidRDefault="00AF057C" w:rsidP="007F2E5D">
            <w:pPr>
              <w:ind w:left="36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FC6290" w:rsidRPr="00AE7F57" w14:paraId="06A6D68D" w14:textId="48814293" w:rsidTr="00FB7852">
        <w:trPr>
          <w:trHeight w:val="1304"/>
        </w:trPr>
        <w:tc>
          <w:tcPr>
            <w:tcW w:w="553" w:type="dxa"/>
            <w:shd w:val="clear" w:color="auto" w:fill="auto"/>
            <w:vAlign w:val="center"/>
          </w:tcPr>
          <w:p w14:paraId="56C6F4CE" w14:textId="77777777" w:rsidR="00FC6290" w:rsidRPr="009441EE" w:rsidRDefault="00FC6290" w:rsidP="007F2E5D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9441EE">
              <w:rPr>
                <w:rFonts w:asciiTheme="majorHAnsi" w:hAnsiTheme="majorHAnsi" w:cstheme="majorHAnsi"/>
                <w:color w:val="000000" w:themeColor="text1"/>
              </w:rPr>
              <w:t>8.</w:t>
            </w:r>
          </w:p>
        </w:tc>
        <w:tc>
          <w:tcPr>
            <w:tcW w:w="7380" w:type="dxa"/>
            <w:shd w:val="clear" w:color="auto" w:fill="auto"/>
            <w:vAlign w:val="center"/>
          </w:tcPr>
          <w:p w14:paraId="29AA55B5" w14:textId="648AC301" w:rsidR="00FC6290" w:rsidRPr="00E51B03" w:rsidRDefault="00A70526" w:rsidP="007F2E5D">
            <w:pPr>
              <w:ind w:left="360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E51B0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… berücksichtigt die individuellen Lernausgangslagen der Schüler*innen, </w:t>
            </w:r>
            <w:r>
              <w:rPr>
                <w:rFonts w:asciiTheme="majorHAnsi" w:hAnsiTheme="majorHAnsi" w:cstheme="majorHAnsi"/>
                <w:iCs/>
                <w:color w:val="000000" w:themeColor="text1"/>
                <w:sz w:val="20"/>
                <w:szCs w:val="20"/>
              </w:rPr>
              <w:t>…</w:t>
            </w:r>
          </w:p>
        </w:tc>
        <w:tc>
          <w:tcPr>
            <w:tcW w:w="7371" w:type="dxa"/>
          </w:tcPr>
          <w:p w14:paraId="7ED43558" w14:textId="55DF742A" w:rsidR="00FC6290" w:rsidRPr="00427D82" w:rsidRDefault="00AF057C" w:rsidP="007F2E5D">
            <w:pPr>
              <w:ind w:left="360"/>
              <w:rPr>
                <w:rFonts w:asciiTheme="majorHAnsi" w:hAnsiTheme="majorHAnsi" w:cstheme="majorHAnsi"/>
                <w:bCs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A70526" w:rsidRPr="00AE7F57" w14:paraId="61713EF9" w14:textId="77777777" w:rsidTr="00FB7852">
        <w:trPr>
          <w:trHeight w:val="1304"/>
        </w:trPr>
        <w:tc>
          <w:tcPr>
            <w:tcW w:w="553" w:type="dxa"/>
            <w:shd w:val="clear" w:color="auto" w:fill="auto"/>
            <w:vAlign w:val="center"/>
          </w:tcPr>
          <w:p w14:paraId="5E4BCB72" w14:textId="3CBBC87D" w:rsidR="00A70526" w:rsidRPr="009441EE" w:rsidRDefault="00A70526" w:rsidP="007F2E5D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9.</w:t>
            </w:r>
          </w:p>
        </w:tc>
        <w:tc>
          <w:tcPr>
            <w:tcW w:w="7380" w:type="dxa"/>
            <w:shd w:val="clear" w:color="auto" w:fill="auto"/>
            <w:vAlign w:val="center"/>
          </w:tcPr>
          <w:p w14:paraId="1CC8B0F4" w14:textId="48CFD2C3" w:rsidR="00A70526" w:rsidRPr="00E51B03" w:rsidRDefault="00A70526" w:rsidP="007F2E5D">
            <w:pPr>
              <w:ind w:left="360"/>
              <w:rPr>
                <w:rFonts w:asciiTheme="majorHAnsi" w:hAnsiTheme="majorHAnsi" w:cstheme="majorHAnsi"/>
                <w:bCs/>
                <w:iCs/>
                <w:color w:val="000000" w:themeColor="text1"/>
                <w:sz w:val="20"/>
                <w:szCs w:val="20"/>
              </w:rPr>
            </w:pPr>
            <w:r w:rsidRPr="00E51B03">
              <w:rPr>
                <w:rFonts w:asciiTheme="majorHAnsi" w:hAnsiTheme="majorHAnsi" w:cstheme="majorHAnsi"/>
                <w:bCs/>
                <w:iCs/>
                <w:color w:val="000000" w:themeColor="text1"/>
                <w:sz w:val="20"/>
                <w:szCs w:val="20"/>
              </w:rPr>
              <w:t xml:space="preserve">… </w:t>
            </w:r>
            <w:proofErr w:type="spellStart"/>
            <w:r w:rsidRPr="00E51B03">
              <w:rPr>
                <w:rFonts w:asciiTheme="majorHAnsi" w:hAnsiTheme="majorHAnsi" w:cstheme="majorHAnsi"/>
                <w:bCs/>
                <w:iCs/>
                <w:color w:val="000000" w:themeColor="text1"/>
                <w:sz w:val="20"/>
                <w:szCs w:val="20"/>
              </w:rPr>
              <w:t>erarbeitt</w:t>
            </w:r>
            <w:proofErr w:type="spellEnd"/>
            <w:r w:rsidRPr="00E51B03">
              <w:rPr>
                <w:rFonts w:asciiTheme="majorHAnsi" w:hAnsiTheme="majorHAnsi" w:cstheme="majorHAnsi"/>
                <w:bCs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Pr="00E51B03">
              <w:rPr>
                <w:rFonts w:asciiTheme="majorHAnsi" w:hAnsiTheme="majorHAnsi" w:cstheme="majorHAnsi"/>
                <w:bCs/>
                <w:iCs/>
                <w:color w:val="000000" w:themeColor="text1"/>
                <w:sz w:val="20"/>
                <w:szCs w:val="20"/>
              </w:rPr>
              <w:t>einen themenbezogenen Grundwort</w:t>
            </w:r>
            <w:proofErr w:type="gramEnd"/>
            <w:r w:rsidRPr="00E51B03">
              <w:rPr>
                <w:rFonts w:asciiTheme="majorHAnsi" w:hAnsiTheme="majorHAnsi" w:cstheme="majorHAnsi"/>
                <w:bCs/>
                <w:iCs/>
                <w:color w:val="000000" w:themeColor="text1"/>
                <w:sz w:val="20"/>
                <w:szCs w:val="20"/>
              </w:rPr>
              <w:t>/-</w:t>
            </w:r>
            <w:proofErr w:type="spellStart"/>
            <w:r w:rsidRPr="00E51B03">
              <w:rPr>
                <w:rFonts w:asciiTheme="majorHAnsi" w:hAnsiTheme="majorHAnsi" w:cstheme="majorHAnsi"/>
                <w:bCs/>
                <w:iCs/>
                <w:color w:val="000000" w:themeColor="text1"/>
                <w:sz w:val="20"/>
                <w:szCs w:val="20"/>
              </w:rPr>
              <w:t>gebärdenschatz</w:t>
            </w:r>
            <w:proofErr w:type="spellEnd"/>
            <w:r w:rsidRPr="00E51B03">
              <w:rPr>
                <w:rFonts w:asciiTheme="majorHAnsi" w:hAnsiTheme="majorHAnsi" w:cstheme="majorHAnsi"/>
                <w:bCs/>
                <w:iCs/>
                <w:color w:val="000000" w:themeColor="text1"/>
                <w:sz w:val="20"/>
                <w:szCs w:val="20"/>
              </w:rPr>
              <w:t>, der es den Schüler*innen ermöglicht, sich sprachlich auszutauschen</w:t>
            </w:r>
            <w:r>
              <w:rPr>
                <w:rFonts w:asciiTheme="majorHAnsi" w:hAnsiTheme="majorHAnsi" w:cstheme="majorHAnsi"/>
                <w:bCs/>
                <w:iCs/>
                <w:color w:val="000000" w:themeColor="text1"/>
                <w:sz w:val="20"/>
                <w:szCs w:val="20"/>
              </w:rPr>
              <w:t>, …</w:t>
            </w:r>
          </w:p>
        </w:tc>
        <w:tc>
          <w:tcPr>
            <w:tcW w:w="7371" w:type="dxa"/>
          </w:tcPr>
          <w:p w14:paraId="5A3940A1" w14:textId="39B01DEF" w:rsidR="00A70526" w:rsidRDefault="00A70526" w:rsidP="007F2E5D">
            <w:pPr>
              <w:ind w:left="36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bookmarkEnd w:id="0"/>
    </w:tbl>
    <w:p w14:paraId="5C85FEAA" w14:textId="0EC10CEA" w:rsidR="007371C0" w:rsidRPr="00E65994" w:rsidRDefault="007371C0" w:rsidP="00EB44B5">
      <w:pPr>
        <w:rPr>
          <w:rFonts w:asciiTheme="majorHAnsi" w:hAnsiTheme="majorHAnsi" w:cstheme="majorHAnsi"/>
          <w:sz w:val="10"/>
          <w:szCs w:val="10"/>
        </w:rPr>
      </w:pPr>
    </w:p>
    <w:p w14:paraId="1F193431" w14:textId="24F404B5" w:rsidR="00BE284F" w:rsidRDefault="00BE284F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 w:type="page"/>
      </w:r>
    </w:p>
    <w:p w14:paraId="709F6266" w14:textId="77777777" w:rsidR="008C6DDE" w:rsidRPr="000A558F" w:rsidRDefault="008C6DDE" w:rsidP="008C6DDE">
      <w:pPr>
        <w:rPr>
          <w:rFonts w:asciiTheme="majorHAnsi" w:hAnsiTheme="majorHAnsi" w:cstheme="majorHAnsi"/>
          <w:b/>
          <w:bCs/>
          <w:color w:val="2F5496" w:themeColor="accent1" w:themeShade="BF"/>
          <w:sz w:val="32"/>
          <w:szCs w:val="32"/>
        </w:rPr>
      </w:pPr>
      <w:r w:rsidRPr="000A558F">
        <w:rPr>
          <w:rFonts w:asciiTheme="majorHAnsi" w:hAnsiTheme="majorHAnsi" w:cstheme="majorHAnsi"/>
          <w:b/>
          <w:bCs/>
          <w:color w:val="2F5496" w:themeColor="accent1" w:themeShade="BF"/>
          <w:sz w:val="32"/>
          <w:szCs w:val="32"/>
        </w:rPr>
        <w:lastRenderedPageBreak/>
        <w:t>Planungscheckliste zur Qualitätssteigerung und -optimierung</w:t>
      </w:r>
    </w:p>
    <w:p w14:paraId="3527A25E" w14:textId="1EE0770A" w:rsidR="00735E99" w:rsidRPr="000A558F" w:rsidRDefault="00D05422" w:rsidP="00EB44B5">
      <w:pPr>
        <w:rPr>
          <w:rFonts w:asciiTheme="majorHAnsi" w:hAnsiTheme="majorHAnsi" w:cstheme="majorHAnsi"/>
          <w:b/>
          <w:bCs/>
          <w:color w:val="C00000"/>
          <w:sz w:val="24"/>
          <w:szCs w:val="24"/>
        </w:rPr>
      </w:pPr>
      <w:r w:rsidRPr="000A558F">
        <w:rPr>
          <w:rFonts w:asciiTheme="majorHAnsi" w:hAnsiTheme="majorHAnsi" w:cstheme="majorHAnsi"/>
          <w:b/>
          <w:bCs/>
          <w:color w:val="C00000"/>
          <w:sz w:val="24"/>
          <w:szCs w:val="24"/>
        </w:rPr>
        <w:t>Strukturierung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08"/>
        <w:gridCol w:w="7184"/>
        <w:gridCol w:w="7512"/>
      </w:tblGrid>
      <w:tr w:rsidR="00CA4627" w:rsidRPr="006003BC" w14:paraId="7BCCB3F2" w14:textId="3AF8FD84" w:rsidTr="000A558F">
        <w:trPr>
          <w:trHeight w:val="624"/>
        </w:trPr>
        <w:tc>
          <w:tcPr>
            <w:tcW w:w="608" w:type="dxa"/>
            <w:tcBorders>
              <w:right w:val="nil"/>
            </w:tcBorders>
            <w:shd w:val="clear" w:color="auto" w:fill="BFBFBF" w:themeFill="background1" w:themeFillShade="BF"/>
            <w:vAlign w:val="center"/>
          </w:tcPr>
          <w:p w14:paraId="388442C3" w14:textId="77777777" w:rsidR="00CA4627" w:rsidRPr="00D05422" w:rsidRDefault="00CA4627" w:rsidP="00D779BC">
            <w:pPr>
              <w:jc w:val="center"/>
              <w:rPr>
                <w:rFonts w:asciiTheme="majorHAnsi" w:hAnsiTheme="majorHAnsi" w:cstheme="majorHAnsi"/>
              </w:rPr>
            </w:pPr>
            <w:bookmarkStart w:id="2" w:name="_Hlk76021859"/>
          </w:p>
        </w:tc>
        <w:tc>
          <w:tcPr>
            <w:tcW w:w="7184" w:type="dxa"/>
            <w:tcBorders>
              <w:left w:val="nil"/>
            </w:tcBorders>
            <w:shd w:val="clear" w:color="auto" w:fill="BFBFBF" w:themeFill="background1" w:themeFillShade="BF"/>
            <w:vAlign w:val="center"/>
          </w:tcPr>
          <w:p w14:paraId="4502142C" w14:textId="01C49BD8" w:rsidR="00CA4627" w:rsidRPr="00D779BC" w:rsidRDefault="00CA4627" w:rsidP="00D779BC">
            <w:pPr>
              <w:rPr>
                <w:rFonts w:asciiTheme="majorHAnsi" w:hAnsiTheme="majorHAnsi" w:cstheme="majorHAnsi"/>
                <w:b/>
                <w:bCs/>
              </w:rPr>
            </w:pPr>
            <w:r w:rsidRPr="00D779BC">
              <w:rPr>
                <w:rFonts w:asciiTheme="majorHAnsi" w:hAnsiTheme="majorHAnsi" w:cstheme="majorHAnsi"/>
                <w:b/>
                <w:bCs/>
              </w:rPr>
              <w:t xml:space="preserve">Die Lehrperson … </w:t>
            </w:r>
          </w:p>
        </w:tc>
        <w:tc>
          <w:tcPr>
            <w:tcW w:w="7512" w:type="dxa"/>
            <w:shd w:val="clear" w:color="auto" w:fill="BFBFBF" w:themeFill="background1" w:themeFillShade="BF"/>
            <w:vAlign w:val="center"/>
          </w:tcPr>
          <w:p w14:paraId="01F97937" w14:textId="1B016224" w:rsidR="00CA4627" w:rsidRDefault="00BB4924" w:rsidP="00BB492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color w:val="000000" w:themeColor="text1"/>
              </w:rPr>
              <w:t xml:space="preserve">      indem</w:t>
            </w:r>
            <w:r w:rsidR="00505875">
              <w:rPr>
                <w:rFonts w:asciiTheme="majorHAnsi" w:hAnsiTheme="majorHAnsi" w:cstheme="majorHAnsi"/>
                <w:b/>
                <w:color w:val="000000" w:themeColor="text1"/>
              </w:rPr>
              <w:t xml:space="preserve"> …</w:t>
            </w:r>
          </w:p>
        </w:tc>
      </w:tr>
      <w:tr w:rsidR="00CA4627" w:rsidRPr="00AE7F57" w14:paraId="1DB1AB9A" w14:textId="77BEBB10" w:rsidTr="00E65994">
        <w:trPr>
          <w:trHeight w:val="1020"/>
        </w:trPr>
        <w:tc>
          <w:tcPr>
            <w:tcW w:w="608" w:type="dxa"/>
            <w:shd w:val="clear" w:color="auto" w:fill="auto"/>
            <w:vAlign w:val="center"/>
          </w:tcPr>
          <w:p w14:paraId="7720548E" w14:textId="77777777" w:rsidR="00CA4627" w:rsidRPr="00D05422" w:rsidRDefault="00CA4627" w:rsidP="00D779BC">
            <w:pPr>
              <w:jc w:val="center"/>
              <w:rPr>
                <w:rFonts w:asciiTheme="majorHAnsi" w:hAnsiTheme="majorHAnsi" w:cstheme="majorHAnsi"/>
              </w:rPr>
            </w:pPr>
            <w:r w:rsidRPr="00D05422">
              <w:rPr>
                <w:rFonts w:asciiTheme="majorHAnsi" w:hAnsiTheme="majorHAnsi" w:cstheme="majorHAnsi"/>
              </w:rPr>
              <w:t>1.</w:t>
            </w:r>
          </w:p>
        </w:tc>
        <w:tc>
          <w:tcPr>
            <w:tcW w:w="7184" w:type="dxa"/>
            <w:shd w:val="clear" w:color="auto" w:fill="auto"/>
            <w:vAlign w:val="center"/>
          </w:tcPr>
          <w:p w14:paraId="2E58BF5A" w14:textId="6B77214F" w:rsidR="00CA4627" w:rsidRPr="00D779BC" w:rsidRDefault="00CA4627" w:rsidP="00D779BC">
            <w:pPr>
              <w:ind w:left="36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D779BC">
              <w:rPr>
                <w:rFonts w:asciiTheme="majorHAnsi" w:hAnsiTheme="majorHAnsi" w:cstheme="majorHAnsi"/>
                <w:sz w:val="20"/>
                <w:szCs w:val="20"/>
              </w:rPr>
              <w:t xml:space="preserve">… sorgt für eine vorbereitete Lernumgebung, </w:t>
            </w:r>
            <w:r w:rsidR="00192436">
              <w:rPr>
                <w:rFonts w:asciiTheme="majorHAnsi" w:hAnsiTheme="majorHAnsi" w:cstheme="majorHAnsi"/>
                <w:iCs/>
                <w:sz w:val="20"/>
                <w:szCs w:val="20"/>
              </w:rPr>
              <w:t>…</w:t>
            </w:r>
          </w:p>
        </w:tc>
        <w:tc>
          <w:tcPr>
            <w:tcW w:w="7512" w:type="dxa"/>
          </w:tcPr>
          <w:p w14:paraId="2A08C988" w14:textId="78784B57" w:rsidR="00CA4627" w:rsidRPr="00427D82" w:rsidRDefault="00AF057C" w:rsidP="00D779BC">
            <w:pPr>
              <w:ind w:left="36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CA4627" w:rsidRPr="00AE7F57" w14:paraId="36119D90" w14:textId="2D7B51AF" w:rsidTr="00E65994">
        <w:trPr>
          <w:trHeight w:val="1020"/>
        </w:trPr>
        <w:tc>
          <w:tcPr>
            <w:tcW w:w="608" w:type="dxa"/>
            <w:shd w:val="clear" w:color="auto" w:fill="auto"/>
            <w:vAlign w:val="center"/>
          </w:tcPr>
          <w:p w14:paraId="4410E67F" w14:textId="77777777" w:rsidR="00CA4627" w:rsidRPr="00D05422" w:rsidRDefault="00CA4627" w:rsidP="00D779BC">
            <w:pPr>
              <w:jc w:val="center"/>
              <w:rPr>
                <w:rFonts w:asciiTheme="majorHAnsi" w:hAnsiTheme="majorHAnsi" w:cstheme="majorHAnsi"/>
              </w:rPr>
            </w:pPr>
            <w:r w:rsidRPr="00D05422">
              <w:rPr>
                <w:rFonts w:asciiTheme="majorHAnsi" w:hAnsiTheme="majorHAnsi" w:cstheme="majorHAnsi"/>
              </w:rPr>
              <w:t>2.</w:t>
            </w:r>
          </w:p>
        </w:tc>
        <w:tc>
          <w:tcPr>
            <w:tcW w:w="7184" w:type="dxa"/>
            <w:shd w:val="clear" w:color="auto" w:fill="auto"/>
            <w:vAlign w:val="center"/>
          </w:tcPr>
          <w:p w14:paraId="57676EC7" w14:textId="53D945EB" w:rsidR="00CA4627" w:rsidRPr="00D779BC" w:rsidRDefault="00CA4627" w:rsidP="00D779BC">
            <w:pPr>
              <w:ind w:left="360"/>
              <w:rPr>
                <w:rFonts w:asciiTheme="majorHAnsi" w:hAnsiTheme="majorHAnsi" w:cstheme="majorHAnsi"/>
                <w:sz w:val="20"/>
                <w:szCs w:val="20"/>
              </w:rPr>
            </w:pPr>
            <w:r w:rsidRPr="00D779BC">
              <w:rPr>
                <w:rFonts w:asciiTheme="majorHAnsi" w:hAnsiTheme="majorHAnsi" w:cstheme="majorHAnsi"/>
                <w:sz w:val="20"/>
                <w:szCs w:val="20"/>
              </w:rPr>
              <w:t>… stellt die Passung zwischen Lerngegenstand und Lernvoraussetzungen her</w:t>
            </w:r>
            <w:r w:rsidRPr="00D779BC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, </w:t>
            </w:r>
            <w:r w:rsidR="00192436">
              <w:rPr>
                <w:rFonts w:asciiTheme="majorHAnsi" w:hAnsiTheme="majorHAnsi" w:cstheme="majorHAnsi"/>
                <w:iCs/>
                <w:sz w:val="20"/>
                <w:szCs w:val="20"/>
              </w:rPr>
              <w:t>…</w:t>
            </w:r>
          </w:p>
        </w:tc>
        <w:tc>
          <w:tcPr>
            <w:tcW w:w="7512" w:type="dxa"/>
          </w:tcPr>
          <w:p w14:paraId="26A8475B" w14:textId="39EF51E0" w:rsidR="00CA4627" w:rsidRPr="00427D82" w:rsidRDefault="00AF057C" w:rsidP="00D779BC">
            <w:pPr>
              <w:ind w:left="36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CA4627" w:rsidRPr="00AE7F57" w14:paraId="1C06D9E6" w14:textId="6B5410F1" w:rsidTr="00E65994">
        <w:trPr>
          <w:trHeight w:val="1020"/>
        </w:trPr>
        <w:tc>
          <w:tcPr>
            <w:tcW w:w="608" w:type="dxa"/>
            <w:shd w:val="clear" w:color="auto" w:fill="auto"/>
            <w:vAlign w:val="center"/>
          </w:tcPr>
          <w:p w14:paraId="5CD66BE9" w14:textId="77777777" w:rsidR="00CA4627" w:rsidRPr="00D05422" w:rsidRDefault="00CA4627" w:rsidP="00D779BC">
            <w:pPr>
              <w:jc w:val="center"/>
              <w:rPr>
                <w:rFonts w:asciiTheme="majorHAnsi" w:hAnsiTheme="majorHAnsi" w:cstheme="majorHAnsi"/>
              </w:rPr>
            </w:pPr>
            <w:r w:rsidRPr="00D05422">
              <w:rPr>
                <w:rFonts w:asciiTheme="majorHAnsi" w:hAnsiTheme="majorHAnsi" w:cstheme="majorHAnsi"/>
              </w:rPr>
              <w:t>3.</w:t>
            </w:r>
          </w:p>
        </w:tc>
        <w:tc>
          <w:tcPr>
            <w:tcW w:w="7184" w:type="dxa"/>
            <w:shd w:val="clear" w:color="auto" w:fill="auto"/>
            <w:vAlign w:val="center"/>
          </w:tcPr>
          <w:p w14:paraId="28F6B83E" w14:textId="3DF4FA56" w:rsidR="00CA4627" w:rsidRPr="00D779BC" w:rsidRDefault="00CA4627" w:rsidP="00D779BC">
            <w:pPr>
              <w:ind w:left="360"/>
              <w:rPr>
                <w:rFonts w:asciiTheme="majorHAnsi" w:hAnsiTheme="majorHAnsi" w:cstheme="majorHAnsi"/>
                <w:sz w:val="20"/>
                <w:szCs w:val="20"/>
              </w:rPr>
            </w:pPr>
            <w:r w:rsidRPr="00D779BC">
              <w:rPr>
                <w:rFonts w:asciiTheme="majorHAnsi" w:hAnsiTheme="majorHAnsi" w:cstheme="majorHAnsi"/>
                <w:sz w:val="20"/>
                <w:szCs w:val="20"/>
              </w:rPr>
              <w:t xml:space="preserve">… sorgt für Transparenz, </w:t>
            </w:r>
            <w:r w:rsidR="0017324D">
              <w:rPr>
                <w:rFonts w:asciiTheme="majorHAnsi" w:hAnsiTheme="majorHAnsi" w:cstheme="majorHAnsi"/>
                <w:iCs/>
                <w:sz w:val="20"/>
                <w:szCs w:val="20"/>
              </w:rPr>
              <w:t>..</w:t>
            </w:r>
            <w:r w:rsidRPr="00D779BC">
              <w:rPr>
                <w:rFonts w:asciiTheme="majorHAnsi" w:hAnsiTheme="majorHAnsi" w:cstheme="majorHAnsi"/>
                <w:iCs/>
                <w:sz w:val="20"/>
                <w:szCs w:val="20"/>
              </w:rPr>
              <w:t>.</w:t>
            </w:r>
          </w:p>
        </w:tc>
        <w:tc>
          <w:tcPr>
            <w:tcW w:w="7512" w:type="dxa"/>
          </w:tcPr>
          <w:p w14:paraId="1A567E07" w14:textId="2D24CF39" w:rsidR="00CA4627" w:rsidRPr="00427D82" w:rsidRDefault="00AF057C" w:rsidP="00D779BC">
            <w:pPr>
              <w:ind w:left="36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CA4627" w:rsidRPr="00AE7F57" w14:paraId="46FFB425" w14:textId="5F93C0F6" w:rsidTr="00E65994">
        <w:trPr>
          <w:trHeight w:val="1020"/>
        </w:trPr>
        <w:tc>
          <w:tcPr>
            <w:tcW w:w="608" w:type="dxa"/>
            <w:shd w:val="clear" w:color="auto" w:fill="auto"/>
            <w:vAlign w:val="center"/>
          </w:tcPr>
          <w:p w14:paraId="4DE208F2" w14:textId="77777777" w:rsidR="00CA4627" w:rsidRPr="00D05422" w:rsidRDefault="00CA4627" w:rsidP="00D779BC">
            <w:pPr>
              <w:jc w:val="center"/>
              <w:rPr>
                <w:rFonts w:asciiTheme="majorHAnsi" w:hAnsiTheme="majorHAnsi" w:cstheme="majorHAnsi"/>
              </w:rPr>
            </w:pPr>
            <w:r w:rsidRPr="00D05422">
              <w:rPr>
                <w:rFonts w:asciiTheme="majorHAnsi" w:hAnsiTheme="majorHAnsi" w:cstheme="majorHAnsi"/>
              </w:rPr>
              <w:t>4.</w:t>
            </w:r>
          </w:p>
        </w:tc>
        <w:tc>
          <w:tcPr>
            <w:tcW w:w="7184" w:type="dxa"/>
            <w:shd w:val="clear" w:color="auto" w:fill="auto"/>
            <w:vAlign w:val="center"/>
          </w:tcPr>
          <w:p w14:paraId="737E152F" w14:textId="42AAA0D2" w:rsidR="00CA4627" w:rsidRPr="00D779BC" w:rsidRDefault="00CA4627" w:rsidP="00D779BC">
            <w:pPr>
              <w:ind w:left="360"/>
              <w:rPr>
                <w:rFonts w:asciiTheme="majorHAnsi" w:hAnsiTheme="majorHAnsi" w:cstheme="majorHAnsi"/>
                <w:sz w:val="20"/>
                <w:szCs w:val="20"/>
              </w:rPr>
            </w:pPr>
            <w:r w:rsidRPr="00D779BC">
              <w:rPr>
                <w:rFonts w:asciiTheme="majorHAnsi" w:hAnsiTheme="majorHAnsi" w:cstheme="majorHAnsi"/>
                <w:sz w:val="20"/>
                <w:szCs w:val="20"/>
              </w:rPr>
              <w:t xml:space="preserve">… kennzeichnet Phasengrenzen, </w:t>
            </w:r>
            <w:r w:rsidR="0017324D">
              <w:rPr>
                <w:rFonts w:asciiTheme="majorHAnsi" w:hAnsiTheme="majorHAnsi" w:cstheme="majorHAnsi"/>
                <w:iCs/>
                <w:sz w:val="20"/>
                <w:szCs w:val="20"/>
              </w:rPr>
              <w:t>..</w:t>
            </w:r>
            <w:r w:rsidRPr="00D779BC">
              <w:rPr>
                <w:rFonts w:asciiTheme="majorHAnsi" w:hAnsiTheme="majorHAnsi" w:cstheme="majorHAnsi"/>
                <w:iCs/>
                <w:sz w:val="20"/>
                <w:szCs w:val="20"/>
              </w:rPr>
              <w:t>.</w:t>
            </w:r>
          </w:p>
        </w:tc>
        <w:tc>
          <w:tcPr>
            <w:tcW w:w="7512" w:type="dxa"/>
          </w:tcPr>
          <w:p w14:paraId="2EDC4131" w14:textId="782E972B" w:rsidR="00CA4627" w:rsidRPr="00427D82" w:rsidRDefault="00AF057C" w:rsidP="00D779BC">
            <w:pPr>
              <w:ind w:left="36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CA4627" w:rsidRPr="00AE7F57" w14:paraId="2494F648" w14:textId="0622DCEE" w:rsidTr="00E65994">
        <w:trPr>
          <w:trHeight w:val="1020"/>
        </w:trPr>
        <w:tc>
          <w:tcPr>
            <w:tcW w:w="608" w:type="dxa"/>
            <w:shd w:val="clear" w:color="auto" w:fill="auto"/>
            <w:vAlign w:val="center"/>
          </w:tcPr>
          <w:p w14:paraId="5AAEC3E2" w14:textId="77777777" w:rsidR="00CA4627" w:rsidRPr="00D05422" w:rsidRDefault="00CA4627" w:rsidP="00D779BC">
            <w:pPr>
              <w:jc w:val="center"/>
              <w:rPr>
                <w:rFonts w:asciiTheme="majorHAnsi" w:hAnsiTheme="majorHAnsi" w:cstheme="majorHAnsi"/>
              </w:rPr>
            </w:pPr>
            <w:r w:rsidRPr="00D05422">
              <w:rPr>
                <w:rFonts w:asciiTheme="majorHAnsi" w:hAnsiTheme="majorHAnsi" w:cstheme="majorHAnsi"/>
              </w:rPr>
              <w:t>5.</w:t>
            </w:r>
          </w:p>
        </w:tc>
        <w:tc>
          <w:tcPr>
            <w:tcW w:w="7184" w:type="dxa"/>
            <w:shd w:val="clear" w:color="auto" w:fill="auto"/>
            <w:vAlign w:val="center"/>
          </w:tcPr>
          <w:p w14:paraId="7D9DAA23" w14:textId="3B5E0F5F" w:rsidR="00CA4627" w:rsidRPr="00D779BC" w:rsidRDefault="00CA4627" w:rsidP="00D779BC">
            <w:pPr>
              <w:ind w:left="360"/>
              <w:rPr>
                <w:rFonts w:asciiTheme="majorHAnsi" w:hAnsiTheme="majorHAnsi" w:cstheme="majorHAnsi"/>
                <w:sz w:val="20"/>
                <w:szCs w:val="20"/>
              </w:rPr>
            </w:pPr>
            <w:r w:rsidRPr="00D779BC">
              <w:rPr>
                <w:rFonts w:asciiTheme="majorHAnsi" w:hAnsiTheme="majorHAnsi" w:cstheme="majorHAnsi"/>
                <w:sz w:val="20"/>
                <w:szCs w:val="20"/>
              </w:rPr>
              <w:t>… macht den Kompetenzzuwachs der Schüler*innen sichtbar</w:t>
            </w:r>
            <w:r w:rsidR="00DF3C5B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 w:rsidR="00DF3C5B">
              <w:rPr>
                <w:rFonts w:asciiTheme="majorHAnsi" w:hAnsiTheme="majorHAnsi" w:cstheme="majorHAnsi"/>
                <w:iCs/>
                <w:sz w:val="20"/>
                <w:szCs w:val="20"/>
              </w:rPr>
              <w:t>…</w:t>
            </w:r>
          </w:p>
        </w:tc>
        <w:tc>
          <w:tcPr>
            <w:tcW w:w="7512" w:type="dxa"/>
          </w:tcPr>
          <w:p w14:paraId="01BCDDFD" w14:textId="2E6A482E" w:rsidR="00CA4627" w:rsidRPr="00427D82" w:rsidRDefault="00AF057C" w:rsidP="00D779BC">
            <w:pPr>
              <w:ind w:left="36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fldChar w:fldCharType="end"/>
            </w:r>
          </w:p>
        </w:tc>
      </w:tr>
    </w:tbl>
    <w:p w14:paraId="01B8DB7C" w14:textId="77777777" w:rsidR="00D05422" w:rsidRPr="00E65994" w:rsidRDefault="00D05422" w:rsidP="00D05422">
      <w:pPr>
        <w:rPr>
          <w:rFonts w:asciiTheme="majorHAnsi" w:hAnsiTheme="majorHAnsi" w:cstheme="majorHAnsi"/>
          <w:sz w:val="4"/>
          <w:szCs w:val="4"/>
        </w:rPr>
      </w:pPr>
    </w:p>
    <w:bookmarkEnd w:id="2"/>
    <w:p w14:paraId="4D819F5C" w14:textId="3C3563C7" w:rsidR="00654D96" w:rsidRPr="00E65994" w:rsidRDefault="00654D96">
      <w:pPr>
        <w:rPr>
          <w:rFonts w:asciiTheme="majorHAnsi" w:hAnsiTheme="majorHAnsi" w:cstheme="majorHAnsi"/>
          <w:sz w:val="2"/>
          <w:szCs w:val="2"/>
        </w:rPr>
      </w:pPr>
      <w:r>
        <w:rPr>
          <w:rFonts w:asciiTheme="majorHAnsi" w:hAnsiTheme="majorHAnsi" w:cstheme="majorHAnsi"/>
        </w:rPr>
        <w:br w:type="page"/>
      </w:r>
    </w:p>
    <w:p w14:paraId="7EB95EB4" w14:textId="77777777" w:rsidR="00DF3C5B" w:rsidRPr="000A558F" w:rsidRDefault="00DF3C5B" w:rsidP="00DF3C5B">
      <w:pPr>
        <w:rPr>
          <w:rFonts w:asciiTheme="majorHAnsi" w:hAnsiTheme="majorHAnsi" w:cstheme="majorHAnsi"/>
          <w:b/>
          <w:bCs/>
          <w:color w:val="2F5496" w:themeColor="accent1" w:themeShade="BF"/>
          <w:sz w:val="32"/>
          <w:szCs w:val="32"/>
        </w:rPr>
      </w:pPr>
      <w:r w:rsidRPr="000A558F">
        <w:rPr>
          <w:rFonts w:asciiTheme="majorHAnsi" w:hAnsiTheme="majorHAnsi" w:cstheme="majorHAnsi"/>
          <w:b/>
          <w:bCs/>
          <w:color w:val="2F5496" w:themeColor="accent1" w:themeShade="BF"/>
          <w:sz w:val="32"/>
          <w:szCs w:val="32"/>
        </w:rPr>
        <w:lastRenderedPageBreak/>
        <w:t>Planungscheckliste zur Qualitätssteigerung und -optimierung</w:t>
      </w:r>
    </w:p>
    <w:p w14:paraId="6741AE12" w14:textId="0993B1D2" w:rsidR="00735E99" w:rsidRPr="000A558F" w:rsidRDefault="00E12AD5" w:rsidP="00EB44B5">
      <w:pPr>
        <w:rPr>
          <w:rFonts w:asciiTheme="majorHAnsi" w:hAnsiTheme="majorHAnsi" w:cstheme="majorHAnsi"/>
          <w:b/>
          <w:bCs/>
          <w:color w:val="C00000"/>
          <w:sz w:val="24"/>
          <w:szCs w:val="24"/>
          <w:vertAlign w:val="superscript"/>
        </w:rPr>
      </w:pPr>
      <w:r w:rsidRPr="000A558F">
        <w:rPr>
          <w:rFonts w:asciiTheme="majorHAnsi" w:hAnsiTheme="majorHAnsi" w:cstheme="majorHAnsi"/>
          <w:b/>
          <w:bCs/>
          <w:color w:val="C00000"/>
          <w:sz w:val="24"/>
          <w:szCs w:val="24"/>
        </w:rPr>
        <w:t>Kommunikation und Sprachentwicklung</w:t>
      </w:r>
      <w:r w:rsidR="00427D82" w:rsidRPr="000A558F">
        <w:rPr>
          <w:rFonts w:asciiTheme="majorHAnsi" w:hAnsiTheme="majorHAnsi" w:cstheme="majorHAnsi"/>
          <w:b/>
          <w:bCs/>
          <w:color w:val="C00000"/>
          <w:sz w:val="24"/>
          <w:szCs w:val="24"/>
        </w:rPr>
        <w:t xml:space="preserve">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51"/>
        <w:gridCol w:w="7141"/>
        <w:gridCol w:w="7371"/>
      </w:tblGrid>
      <w:tr w:rsidR="00A250D8" w:rsidRPr="002E3F93" w14:paraId="7022D9C7" w14:textId="7D698D59" w:rsidTr="000A558F">
        <w:trPr>
          <w:trHeight w:val="624"/>
        </w:trPr>
        <w:tc>
          <w:tcPr>
            <w:tcW w:w="651" w:type="dxa"/>
            <w:tcBorders>
              <w:right w:val="nil"/>
            </w:tcBorders>
            <w:shd w:val="clear" w:color="auto" w:fill="BFBFBF" w:themeFill="background1" w:themeFillShade="BF"/>
            <w:vAlign w:val="center"/>
          </w:tcPr>
          <w:p w14:paraId="26316A02" w14:textId="77777777" w:rsidR="00A250D8" w:rsidRPr="002E3F93" w:rsidRDefault="00A250D8" w:rsidP="002E3F93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7141" w:type="dxa"/>
            <w:tcBorders>
              <w:left w:val="nil"/>
            </w:tcBorders>
            <w:shd w:val="clear" w:color="auto" w:fill="BFBFBF" w:themeFill="background1" w:themeFillShade="BF"/>
            <w:vAlign w:val="center"/>
          </w:tcPr>
          <w:p w14:paraId="50BCA56B" w14:textId="44D5C963" w:rsidR="00A250D8" w:rsidRPr="002E3F93" w:rsidRDefault="00A250D8" w:rsidP="002E3F93">
            <w:pPr>
              <w:rPr>
                <w:rFonts w:asciiTheme="majorHAnsi" w:hAnsiTheme="majorHAnsi" w:cstheme="majorHAnsi"/>
                <w:b/>
                <w:bCs/>
              </w:rPr>
            </w:pPr>
            <w:r w:rsidRPr="002E3F93">
              <w:rPr>
                <w:rFonts w:asciiTheme="majorHAnsi" w:hAnsiTheme="majorHAnsi" w:cstheme="majorHAnsi"/>
                <w:b/>
                <w:bCs/>
              </w:rPr>
              <w:t xml:space="preserve">Die Lehrperson … </w:t>
            </w:r>
          </w:p>
        </w:tc>
        <w:tc>
          <w:tcPr>
            <w:tcW w:w="7371" w:type="dxa"/>
            <w:shd w:val="clear" w:color="auto" w:fill="BFBFBF" w:themeFill="background1" w:themeFillShade="BF"/>
            <w:vAlign w:val="center"/>
          </w:tcPr>
          <w:p w14:paraId="5C8CA9FE" w14:textId="57E4E617" w:rsidR="00A250D8" w:rsidRPr="002E3F93" w:rsidRDefault="00DF3C5B" w:rsidP="002E3F93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color w:val="000000" w:themeColor="text1"/>
              </w:rPr>
              <w:t xml:space="preserve">        indem</w:t>
            </w:r>
            <w:r w:rsidR="00A250D8">
              <w:rPr>
                <w:rFonts w:asciiTheme="majorHAnsi" w:hAnsiTheme="majorHAnsi" w:cstheme="majorHAnsi"/>
                <w:b/>
                <w:color w:val="000000" w:themeColor="text1"/>
              </w:rPr>
              <w:t xml:space="preserve"> …</w:t>
            </w:r>
          </w:p>
        </w:tc>
      </w:tr>
      <w:tr w:rsidR="00A250D8" w:rsidRPr="00865673" w14:paraId="4E6BCE73" w14:textId="16E80668" w:rsidTr="00E65994">
        <w:trPr>
          <w:trHeight w:val="1020"/>
        </w:trPr>
        <w:tc>
          <w:tcPr>
            <w:tcW w:w="651" w:type="dxa"/>
            <w:shd w:val="clear" w:color="auto" w:fill="auto"/>
            <w:vAlign w:val="center"/>
          </w:tcPr>
          <w:p w14:paraId="04099451" w14:textId="77777777" w:rsidR="00A250D8" w:rsidRPr="00E12AD5" w:rsidRDefault="00A250D8" w:rsidP="002E3F93">
            <w:pPr>
              <w:jc w:val="center"/>
              <w:rPr>
                <w:rFonts w:asciiTheme="majorHAnsi" w:hAnsiTheme="majorHAnsi" w:cstheme="majorHAnsi"/>
              </w:rPr>
            </w:pPr>
            <w:r w:rsidRPr="00E12AD5">
              <w:rPr>
                <w:rFonts w:asciiTheme="majorHAnsi" w:hAnsiTheme="majorHAnsi" w:cstheme="majorHAnsi"/>
              </w:rPr>
              <w:t>1.</w:t>
            </w:r>
          </w:p>
        </w:tc>
        <w:tc>
          <w:tcPr>
            <w:tcW w:w="7141" w:type="dxa"/>
            <w:shd w:val="clear" w:color="auto" w:fill="auto"/>
            <w:vAlign w:val="center"/>
          </w:tcPr>
          <w:p w14:paraId="7E8BA5FD" w14:textId="07C8A277" w:rsidR="00A250D8" w:rsidRPr="002E3F93" w:rsidRDefault="00A250D8" w:rsidP="002E3F9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E3F93">
              <w:rPr>
                <w:rFonts w:asciiTheme="majorHAnsi" w:hAnsiTheme="majorHAnsi" w:cs="Arial"/>
                <w:sz w:val="20"/>
                <w:szCs w:val="20"/>
              </w:rPr>
              <w:t xml:space="preserve">… erhebt zu Beginn der Behandlung eines neuen Themas im Unterricht das Vorwissen bzw. die Präkonzepte der Schüler*innen, </w:t>
            </w:r>
            <w:r w:rsidR="00DF3C5B">
              <w:rPr>
                <w:rFonts w:asciiTheme="majorHAnsi" w:hAnsiTheme="majorHAnsi" w:cs="Arial"/>
                <w:sz w:val="20"/>
                <w:szCs w:val="20"/>
              </w:rPr>
              <w:t>…</w:t>
            </w:r>
          </w:p>
        </w:tc>
        <w:tc>
          <w:tcPr>
            <w:tcW w:w="7371" w:type="dxa"/>
          </w:tcPr>
          <w:p w14:paraId="5E731FDE" w14:textId="3E5FD46B" w:rsidR="00A250D8" w:rsidRPr="00427D82" w:rsidRDefault="00AF057C" w:rsidP="00427D82">
            <w:pPr>
              <w:ind w:left="708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A250D8" w:rsidRPr="00865673" w14:paraId="458A0CAE" w14:textId="7BE66A94" w:rsidTr="00E65994">
        <w:trPr>
          <w:trHeight w:val="1020"/>
        </w:trPr>
        <w:tc>
          <w:tcPr>
            <w:tcW w:w="651" w:type="dxa"/>
            <w:shd w:val="clear" w:color="auto" w:fill="auto"/>
            <w:vAlign w:val="center"/>
          </w:tcPr>
          <w:p w14:paraId="18DBEF37" w14:textId="77777777" w:rsidR="00A250D8" w:rsidRPr="00E12AD5" w:rsidRDefault="00A250D8" w:rsidP="002E3F93">
            <w:pPr>
              <w:jc w:val="center"/>
              <w:rPr>
                <w:rFonts w:asciiTheme="majorHAnsi" w:hAnsiTheme="majorHAnsi" w:cstheme="majorHAnsi"/>
              </w:rPr>
            </w:pPr>
            <w:r w:rsidRPr="00E12AD5">
              <w:rPr>
                <w:rFonts w:asciiTheme="majorHAnsi" w:hAnsiTheme="majorHAnsi" w:cstheme="majorHAnsi"/>
              </w:rPr>
              <w:t>2.</w:t>
            </w:r>
          </w:p>
        </w:tc>
        <w:tc>
          <w:tcPr>
            <w:tcW w:w="7141" w:type="dxa"/>
            <w:shd w:val="clear" w:color="auto" w:fill="auto"/>
            <w:vAlign w:val="center"/>
          </w:tcPr>
          <w:p w14:paraId="4874D7DD" w14:textId="6976A646" w:rsidR="00A250D8" w:rsidRPr="002E3F93" w:rsidRDefault="00A250D8" w:rsidP="002E3F9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E3F93">
              <w:rPr>
                <w:rFonts w:asciiTheme="majorHAnsi" w:hAnsiTheme="majorHAnsi" w:cs="Arial"/>
                <w:sz w:val="20"/>
                <w:szCs w:val="20"/>
              </w:rPr>
              <w:t>… sammelt Schüler*innenfragen zum aktuellen Unterrichtsthema</w:t>
            </w:r>
            <w:r w:rsidR="001D389C">
              <w:rPr>
                <w:rFonts w:asciiTheme="majorHAnsi" w:hAnsiTheme="majorHAnsi" w:cs="Arial"/>
                <w:sz w:val="20"/>
                <w:szCs w:val="20"/>
              </w:rPr>
              <w:t>, …</w:t>
            </w:r>
          </w:p>
        </w:tc>
        <w:tc>
          <w:tcPr>
            <w:tcW w:w="7371" w:type="dxa"/>
          </w:tcPr>
          <w:p w14:paraId="5BE22116" w14:textId="7D64E030" w:rsidR="00A250D8" w:rsidRPr="00427D82" w:rsidRDefault="00AF057C" w:rsidP="00427D82">
            <w:pPr>
              <w:ind w:left="708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A250D8" w:rsidRPr="00865673" w14:paraId="388DA9CA" w14:textId="3102BEE4" w:rsidTr="00E65994">
        <w:trPr>
          <w:trHeight w:val="1020"/>
        </w:trPr>
        <w:tc>
          <w:tcPr>
            <w:tcW w:w="651" w:type="dxa"/>
            <w:shd w:val="clear" w:color="auto" w:fill="auto"/>
            <w:vAlign w:val="center"/>
          </w:tcPr>
          <w:p w14:paraId="5C154F6B" w14:textId="77777777" w:rsidR="00A250D8" w:rsidRPr="00E12AD5" w:rsidRDefault="00A250D8" w:rsidP="002E3F93">
            <w:pPr>
              <w:jc w:val="center"/>
              <w:rPr>
                <w:rFonts w:asciiTheme="majorHAnsi" w:hAnsiTheme="majorHAnsi" w:cstheme="majorHAnsi"/>
              </w:rPr>
            </w:pPr>
            <w:r w:rsidRPr="00E12AD5">
              <w:rPr>
                <w:rFonts w:asciiTheme="majorHAnsi" w:hAnsiTheme="majorHAnsi" w:cstheme="majorHAnsi"/>
              </w:rPr>
              <w:t>3.</w:t>
            </w:r>
          </w:p>
        </w:tc>
        <w:tc>
          <w:tcPr>
            <w:tcW w:w="7141" w:type="dxa"/>
            <w:shd w:val="clear" w:color="auto" w:fill="auto"/>
            <w:vAlign w:val="center"/>
          </w:tcPr>
          <w:p w14:paraId="38949E67" w14:textId="63C33425" w:rsidR="00A250D8" w:rsidRPr="002E3F93" w:rsidRDefault="00A250D8" w:rsidP="002E3F9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E3F93">
              <w:rPr>
                <w:rFonts w:asciiTheme="majorHAnsi" w:hAnsiTheme="majorHAnsi" w:cs="Arial"/>
                <w:sz w:val="20"/>
                <w:szCs w:val="20"/>
              </w:rPr>
              <w:t>… sichert konsequent das Sprach- und Textverständnis der Schüler*innen, z. B. bei Arbeitsaufträgen</w:t>
            </w:r>
            <w:r w:rsidR="001D389C">
              <w:rPr>
                <w:rFonts w:asciiTheme="majorHAnsi" w:hAnsiTheme="majorHAnsi" w:cs="Arial"/>
                <w:sz w:val="20"/>
                <w:szCs w:val="20"/>
              </w:rPr>
              <w:t>, …</w:t>
            </w:r>
          </w:p>
        </w:tc>
        <w:tc>
          <w:tcPr>
            <w:tcW w:w="7371" w:type="dxa"/>
          </w:tcPr>
          <w:p w14:paraId="52F337BF" w14:textId="21F9910B" w:rsidR="00A250D8" w:rsidRPr="00427D82" w:rsidRDefault="00AF057C" w:rsidP="00427D82">
            <w:pPr>
              <w:ind w:left="708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A250D8" w:rsidRPr="00865673" w14:paraId="3C805916" w14:textId="4E65A071" w:rsidTr="00E65994">
        <w:trPr>
          <w:trHeight w:val="1020"/>
        </w:trPr>
        <w:tc>
          <w:tcPr>
            <w:tcW w:w="651" w:type="dxa"/>
            <w:shd w:val="clear" w:color="auto" w:fill="auto"/>
            <w:vAlign w:val="center"/>
          </w:tcPr>
          <w:p w14:paraId="2DB77217" w14:textId="77777777" w:rsidR="00A250D8" w:rsidRPr="00E12AD5" w:rsidRDefault="00A250D8" w:rsidP="002E3F93">
            <w:pPr>
              <w:jc w:val="center"/>
              <w:rPr>
                <w:rFonts w:asciiTheme="majorHAnsi" w:hAnsiTheme="majorHAnsi" w:cstheme="majorHAnsi"/>
              </w:rPr>
            </w:pPr>
            <w:r w:rsidRPr="00E12AD5">
              <w:rPr>
                <w:rFonts w:asciiTheme="majorHAnsi" w:hAnsiTheme="majorHAnsi" w:cstheme="majorHAnsi"/>
              </w:rPr>
              <w:t>4.</w:t>
            </w:r>
          </w:p>
        </w:tc>
        <w:tc>
          <w:tcPr>
            <w:tcW w:w="7141" w:type="dxa"/>
            <w:shd w:val="clear" w:color="auto" w:fill="auto"/>
            <w:vAlign w:val="center"/>
          </w:tcPr>
          <w:p w14:paraId="71A0AFAC" w14:textId="65D52AAE" w:rsidR="00A250D8" w:rsidRPr="002E3F93" w:rsidRDefault="00A250D8" w:rsidP="002E3F9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E3F93">
              <w:rPr>
                <w:rFonts w:asciiTheme="majorHAnsi" w:hAnsiTheme="majorHAnsi" w:cs="Arial"/>
                <w:sz w:val="20"/>
                <w:szCs w:val="20"/>
              </w:rPr>
              <w:t>… bietet ihren Schüler*innen immer wieder die Möglichkeit, in dialogischen Austausch miteinander zu kommen</w:t>
            </w:r>
            <w:r w:rsidR="001D389C">
              <w:rPr>
                <w:rFonts w:asciiTheme="majorHAnsi" w:hAnsiTheme="majorHAnsi" w:cs="Arial"/>
                <w:sz w:val="20"/>
                <w:szCs w:val="20"/>
              </w:rPr>
              <w:t>, ..</w:t>
            </w:r>
            <w:r w:rsidRPr="002E3F93">
              <w:rPr>
                <w:rFonts w:asciiTheme="majorHAnsi" w:hAnsiTheme="majorHAnsi" w:cs="Arial"/>
                <w:sz w:val="20"/>
                <w:szCs w:val="20"/>
              </w:rPr>
              <w:t>.</w:t>
            </w:r>
          </w:p>
        </w:tc>
        <w:tc>
          <w:tcPr>
            <w:tcW w:w="7371" w:type="dxa"/>
          </w:tcPr>
          <w:p w14:paraId="57190FF5" w14:textId="7E3E135B" w:rsidR="00A250D8" w:rsidRPr="00427D82" w:rsidRDefault="00AF057C" w:rsidP="00427D82">
            <w:pPr>
              <w:ind w:left="708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A250D8" w:rsidRPr="00865673" w14:paraId="4AB4644E" w14:textId="5A09D096" w:rsidTr="00E65994">
        <w:trPr>
          <w:trHeight w:val="1020"/>
        </w:trPr>
        <w:tc>
          <w:tcPr>
            <w:tcW w:w="651" w:type="dxa"/>
            <w:shd w:val="clear" w:color="auto" w:fill="auto"/>
            <w:vAlign w:val="center"/>
          </w:tcPr>
          <w:p w14:paraId="22E687B9" w14:textId="77777777" w:rsidR="00A250D8" w:rsidRPr="00E12AD5" w:rsidRDefault="00A250D8" w:rsidP="002E3F93">
            <w:pPr>
              <w:jc w:val="center"/>
              <w:rPr>
                <w:rFonts w:asciiTheme="majorHAnsi" w:hAnsiTheme="majorHAnsi" w:cstheme="majorHAnsi"/>
              </w:rPr>
            </w:pPr>
            <w:r w:rsidRPr="00E12AD5">
              <w:rPr>
                <w:rFonts w:asciiTheme="majorHAnsi" w:hAnsiTheme="majorHAnsi" w:cstheme="majorHAnsi"/>
              </w:rPr>
              <w:t>5.</w:t>
            </w:r>
          </w:p>
        </w:tc>
        <w:tc>
          <w:tcPr>
            <w:tcW w:w="7141" w:type="dxa"/>
            <w:shd w:val="clear" w:color="auto" w:fill="auto"/>
            <w:vAlign w:val="center"/>
          </w:tcPr>
          <w:p w14:paraId="00F178D0" w14:textId="0F579E0A" w:rsidR="00A250D8" w:rsidRPr="002E3F93" w:rsidRDefault="00A250D8" w:rsidP="002E3F9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E3F93">
              <w:rPr>
                <w:rFonts w:asciiTheme="majorHAnsi" w:hAnsiTheme="majorHAnsi" w:cs="Arial"/>
                <w:sz w:val="20"/>
                <w:szCs w:val="20"/>
              </w:rPr>
              <w:t>… nutzt im Unterricht Techniken zur Verbesserung der Sprach- und Kommunikationsentwicklung (z. B. Modellierungstechniken, Scaffolding, …)</w:t>
            </w:r>
            <w:r w:rsidR="006C2B16">
              <w:rPr>
                <w:rFonts w:asciiTheme="majorHAnsi" w:hAnsiTheme="majorHAnsi" w:cs="Arial"/>
                <w:sz w:val="20"/>
                <w:szCs w:val="20"/>
              </w:rPr>
              <w:t>, …</w:t>
            </w:r>
          </w:p>
        </w:tc>
        <w:tc>
          <w:tcPr>
            <w:tcW w:w="7371" w:type="dxa"/>
          </w:tcPr>
          <w:p w14:paraId="6F8BA265" w14:textId="2E798B63" w:rsidR="00A250D8" w:rsidRPr="00427D82" w:rsidRDefault="00AF057C" w:rsidP="00427D82">
            <w:pPr>
              <w:ind w:left="708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fldChar w:fldCharType="end"/>
            </w:r>
          </w:p>
        </w:tc>
      </w:tr>
    </w:tbl>
    <w:p w14:paraId="187F4725" w14:textId="0371C00C" w:rsidR="002D54CE" w:rsidRPr="00E65994" w:rsidRDefault="002D54CE">
      <w:pPr>
        <w:rPr>
          <w:sz w:val="6"/>
          <w:szCs w:val="6"/>
        </w:rPr>
      </w:pPr>
      <w:r>
        <w:br w:type="page"/>
      </w:r>
    </w:p>
    <w:p w14:paraId="57436927" w14:textId="77777777" w:rsidR="00B001B5" w:rsidRPr="000A558F" w:rsidRDefault="00B001B5" w:rsidP="00B001B5">
      <w:pPr>
        <w:rPr>
          <w:rFonts w:asciiTheme="majorHAnsi" w:hAnsiTheme="majorHAnsi" w:cstheme="majorHAnsi"/>
          <w:b/>
          <w:bCs/>
          <w:color w:val="2F5496" w:themeColor="accent1" w:themeShade="BF"/>
          <w:sz w:val="32"/>
          <w:szCs w:val="32"/>
        </w:rPr>
      </w:pPr>
      <w:r w:rsidRPr="000A558F">
        <w:rPr>
          <w:rFonts w:asciiTheme="majorHAnsi" w:hAnsiTheme="majorHAnsi" w:cstheme="majorHAnsi"/>
          <w:b/>
          <w:bCs/>
          <w:color w:val="2F5496" w:themeColor="accent1" w:themeShade="BF"/>
          <w:sz w:val="32"/>
          <w:szCs w:val="32"/>
        </w:rPr>
        <w:lastRenderedPageBreak/>
        <w:t>Planungscheckliste zur Qualitätssteigerung und -optimierung</w:t>
      </w:r>
    </w:p>
    <w:p w14:paraId="601FCF22" w14:textId="7F695D6D" w:rsidR="00654D96" w:rsidRPr="000A558F" w:rsidRDefault="00041738" w:rsidP="00EB44B5">
      <w:pPr>
        <w:rPr>
          <w:rFonts w:asciiTheme="majorHAnsi" w:hAnsiTheme="majorHAnsi" w:cstheme="majorHAnsi"/>
          <w:b/>
          <w:bCs/>
          <w:color w:val="C00000"/>
          <w:sz w:val="24"/>
          <w:szCs w:val="24"/>
          <w:vertAlign w:val="superscript"/>
        </w:rPr>
      </w:pPr>
      <w:r w:rsidRPr="000A558F">
        <w:rPr>
          <w:rFonts w:asciiTheme="majorHAnsi" w:hAnsiTheme="majorHAnsi" w:cstheme="majorHAnsi"/>
          <w:b/>
          <w:bCs/>
          <w:color w:val="C00000"/>
          <w:sz w:val="24"/>
          <w:szCs w:val="24"/>
        </w:rPr>
        <w:t>Sicherung von Sprach- und Textverständnis</w:t>
      </w:r>
      <w:r w:rsidR="00427D82" w:rsidRPr="000A558F">
        <w:rPr>
          <w:rFonts w:asciiTheme="majorHAnsi" w:hAnsiTheme="majorHAnsi" w:cstheme="majorHAnsi"/>
          <w:b/>
          <w:bCs/>
          <w:color w:val="C00000"/>
          <w:sz w:val="24"/>
          <w:szCs w:val="24"/>
        </w:rPr>
        <w:t xml:space="preserve">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81"/>
        <w:gridCol w:w="6969"/>
        <w:gridCol w:w="7513"/>
      </w:tblGrid>
      <w:tr w:rsidR="003E1F73" w:rsidRPr="006003BC" w14:paraId="461D4017" w14:textId="3819A32B" w:rsidTr="000A558F">
        <w:trPr>
          <w:trHeight w:val="624"/>
        </w:trPr>
        <w:tc>
          <w:tcPr>
            <w:tcW w:w="681" w:type="dxa"/>
            <w:tcBorders>
              <w:right w:val="nil"/>
            </w:tcBorders>
            <w:shd w:val="clear" w:color="auto" w:fill="BFBFBF" w:themeFill="background1" w:themeFillShade="BF"/>
            <w:vAlign w:val="center"/>
          </w:tcPr>
          <w:p w14:paraId="447E30E7" w14:textId="77777777" w:rsidR="003E1F73" w:rsidRPr="00041738" w:rsidRDefault="003E1F73" w:rsidP="005E270F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969" w:type="dxa"/>
            <w:tcBorders>
              <w:left w:val="nil"/>
            </w:tcBorders>
            <w:shd w:val="clear" w:color="auto" w:fill="BFBFBF" w:themeFill="background1" w:themeFillShade="BF"/>
            <w:vAlign w:val="center"/>
          </w:tcPr>
          <w:p w14:paraId="3826DDF1" w14:textId="4B084A42" w:rsidR="003E1F73" w:rsidRPr="005E270F" w:rsidRDefault="003E1F73" w:rsidP="005E270F">
            <w:pPr>
              <w:rPr>
                <w:rFonts w:asciiTheme="majorHAnsi" w:hAnsiTheme="majorHAnsi" w:cstheme="majorHAnsi"/>
                <w:b/>
                <w:bCs/>
              </w:rPr>
            </w:pPr>
            <w:r w:rsidRPr="005E270F">
              <w:rPr>
                <w:rFonts w:asciiTheme="majorHAnsi" w:hAnsiTheme="majorHAnsi" w:cstheme="majorHAnsi"/>
                <w:b/>
                <w:bCs/>
              </w:rPr>
              <w:t xml:space="preserve">Die Lehrperson … </w:t>
            </w:r>
          </w:p>
        </w:tc>
        <w:tc>
          <w:tcPr>
            <w:tcW w:w="7513" w:type="dxa"/>
            <w:shd w:val="clear" w:color="auto" w:fill="BFBFBF" w:themeFill="background1" w:themeFillShade="BF"/>
            <w:vAlign w:val="center"/>
          </w:tcPr>
          <w:p w14:paraId="64365BA1" w14:textId="0CF8AAE4" w:rsidR="003E1F73" w:rsidRPr="005E270F" w:rsidRDefault="00B001B5" w:rsidP="005E270F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color w:val="000000" w:themeColor="text1"/>
              </w:rPr>
              <w:t xml:space="preserve">         indem</w:t>
            </w:r>
            <w:r w:rsidR="003E1F73">
              <w:rPr>
                <w:rFonts w:asciiTheme="majorHAnsi" w:hAnsiTheme="majorHAnsi" w:cstheme="majorHAnsi"/>
                <w:b/>
                <w:color w:val="000000" w:themeColor="text1"/>
              </w:rPr>
              <w:t xml:space="preserve"> …</w:t>
            </w:r>
          </w:p>
        </w:tc>
      </w:tr>
      <w:tr w:rsidR="003E1F73" w:rsidRPr="00A030C0" w14:paraId="44485CD1" w14:textId="6C491C58" w:rsidTr="00B11FD8">
        <w:trPr>
          <w:trHeight w:val="1020"/>
        </w:trPr>
        <w:tc>
          <w:tcPr>
            <w:tcW w:w="681" w:type="dxa"/>
            <w:shd w:val="clear" w:color="auto" w:fill="auto"/>
            <w:vAlign w:val="center"/>
          </w:tcPr>
          <w:p w14:paraId="6B308E84" w14:textId="77777777" w:rsidR="003E1F73" w:rsidRPr="00041738" w:rsidRDefault="003E1F73" w:rsidP="005E270F">
            <w:pPr>
              <w:jc w:val="center"/>
              <w:rPr>
                <w:rFonts w:asciiTheme="majorHAnsi" w:hAnsiTheme="majorHAnsi" w:cstheme="majorHAnsi"/>
              </w:rPr>
            </w:pPr>
            <w:r w:rsidRPr="00041738">
              <w:rPr>
                <w:rFonts w:asciiTheme="majorHAnsi" w:hAnsiTheme="majorHAnsi" w:cstheme="majorHAnsi"/>
              </w:rPr>
              <w:t>1.</w:t>
            </w:r>
          </w:p>
        </w:tc>
        <w:tc>
          <w:tcPr>
            <w:tcW w:w="6969" w:type="dxa"/>
            <w:shd w:val="clear" w:color="auto" w:fill="auto"/>
            <w:vAlign w:val="center"/>
          </w:tcPr>
          <w:p w14:paraId="40D847D4" w14:textId="73D25973" w:rsidR="003E1F73" w:rsidRPr="005E270F" w:rsidRDefault="005E0190" w:rsidP="005E270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E270F">
              <w:rPr>
                <w:rFonts w:asciiTheme="majorHAnsi" w:hAnsiTheme="majorHAnsi" w:cstheme="majorHAnsi"/>
                <w:sz w:val="20"/>
                <w:szCs w:val="20"/>
              </w:rPr>
              <w:t>… nutzt verschiedene Formen der Visualisierung</w:t>
            </w:r>
            <w:r w:rsidR="0095370A">
              <w:rPr>
                <w:rFonts w:asciiTheme="majorHAnsi" w:hAnsiTheme="majorHAnsi" w:cstheme="majorHAnsi"/>
                <w:sz w:val="20"/>
                <w:szCs w:val="20"/>
              </w:rPr>
              <w:t>, …</w:t>
            </w:r>
          </w:p>
        </w:tc>
        <w:tc>
          <w:tcPr>
            <w:tcW w:w="7513" w:type="dxa"/>
          </w:tcPr>
          <w:p w14:paraId="100E48B7" w14:textId="1414636A" w:rsidR="003E1F73" w:rsidRPr="00427D82" w:rsidRDefault="00AF057C" w:rsidP="00427D82">
            <w:pPr>
              <w:ind w:left="708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3E1F73" w:rsidRPr="00A030C0" w14:paraId="03ECE19A" w14:textId="62859E40" w:rsidTr="00B11FD8">
        <w:trPr>
          <w:trHeight w:val="1020"/>
        </w:trPr>
        <w:tc>
          <w:tcPr>
            <w:tcW w:w="681" w:type="dxa"/>
            <w:shd w:val="clear" w:color="auto" w:fill="auto"/>
            <w:vAlign w:val="center"/>
          </w:tcPr>
          <w:p w14:paraId="271D9EBC" w14:textId="77777777" w:rsidR="003E1F73" w:rsidRPr="00041738" w:rsidRDefault="003E1F73" w:rsidP="005E270F">
            <w:pPr>
              <w:jc w:val="center"/>
              <w:rPr>
                <w:rFonts w:asciiTheme="majorHAnsi" w:hAnsiTheme="majorHAnsi" w:cstheme="majorHAnsi"/>
              </w:rPr>
            </w:pPr>
            <w:r w:rsidRPr="00041738">
              <w:rPr>
                <w:rFonts w:asciiTheme="majorHAnsi" w:hAnsiTheme="majorHAnsi" w:cstheme="majorHAnsi"/>
              </w:rPr>
              <w:t>2.</w:t>
            </w:r>
          </w:p>
        </w:tc>
        <w:tc>
          <w:tcPr>
            <w:tcW w:w="6969" w:type="dxa"/>
            <w:shd w:val="clear" w:color="auto" w:fill="auto"/>
            <w:vAlign w:val="center"/>
          </w:tcPr>
          <w:p w14:paraId="365F5FD9" w14:textId="0225906D" w:rsidR="003E1F73" w:rsidRPr="005E270F" w:rsidRDefault="0095370A" w:rsidP="005E270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E270F">
              <w:rPr>
                <w:rFonts w:asciiTheme="majorHAnsi" w:hAnsiTheme="majorHAnsi" w:cstheme="majorHAnsi"/>
                <w:sz w:val="20"/>
                <w:szCs w:val="20"/>
              </w:rPr>
              <w:t xml:space="preserve">… lässt verbale/schriftliche Arbeitsaufträge (wenn möglich mit Hilfe visueller Abrufhilfen) </w:t>
            </w:r>
            <w:proofErr w:type="gramStart"/>
            <w:r w:rsidRPr="005E270F">
              <w:rPr>
                <w:rFonts w:asciiTheme="majorHAnsi" w:hAnsiTheme="majorHAnsi" w:cstheme="majorHAnsi"/>
                <w:sz w:val="20"/>
                <w:szCs w:val="20"/>
              </w:rPr>
              <w:t>von ihren Schüler</w:t>
            </w:r>
            <w:proofErr w:type="gramEnd"/>
            <w:r w:rsidRPr="005E270F">
              <w:rPr>
                <w:rFonts w:asciiTheme="majorHAnsi" w:hAnsiTheme="majorHAnsi" w:cstheme="majorHAnsi"/>
                <w:sz w:val="20"/>
                <w:szCs w:val="20"/>
              </w:rPr>
              <w:t>*innen in eigenen Worten wiederholen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, …</w:t>
            </w:r>
          </w:p>
        </w:tc>
        <w:tc>
          <w:tcPr>
            <w:tcW w:w="7513" w:type="dxa"/>
          </w:tcPr>
          <w:p w14:paraId="1D2E96BE" w14:textId="6D36A33C" w:rsidR="003E1F73" w:rsidRPr="00427D82" w:rsidRDefault="00AF057C" w:rsidP="00427D82">
            <w:pPr>
              <w:ind w:left="708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3E1F73" w:rsidRPr="00A030C0" w14:paraId="0793B3C3" w14:textId="0A7E35A2" w:rsidTr="00B11FD8">
        <w:trPr>
          <w:trHeight w:val="1020"/>
        </w:trPr>
        <w:tc>
          <w:tcPr>
            <w:tcW w:w="681" w:type="dxa"/>
            <w:shd w:val="clear" w:color="auto" w:fill="auto"/>
            <w:vAlign w:val="center"/>
          </w:tcPr>
          <w:p w14:paraId="31977549" w14:textId="77777777" w:rsidR="003E1F73" w:rsidRPr="00041738" w:rsidRDefault="003E1F73" w:rsidP="005E270F">
            <w:pPr>
              <w:jc w:val="center"/>
              <w:rPr>
                <w:rFonts w:asciiTheme="majorHAnsi" w:hAnsiTheme="majorHAnsi" w:cstheme="majorHAnsi"/>
              </w:rPr>
            </w:pPr>
            <w:r w:rsidRPr="00041738">
              <w:rPr>
                <w:rFonts w:asciiTheme="majorHAnsi" w:hAnsiTheme="majorHAnsi" w:cstheme="majorHAnsi"/>
              </w:rPr>
              <w:t>3.</w:t>
            </w:r>
          </w:p>
        </w:tc>
        <w:tc>
          <w:tcPr>
            <w:tcW w:w="6969" w:type="dxa"/>
            <w:shd w:val="clear" w:color="auto" w:fill="auto"/>
            <w:vAlign w:val="center"/>
          </w:tcPr>
          <w:p w14:paraId="1A7B4F08" w14:textId="00EEE8C8" w:rsidR="003E1F73" w:rsidRPr="005E270F" w:rsidRDefault="009641D4" w:rsidP="005E270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E270F">
              <w:rPr>
                <w:rFonts w:asciiTheme="majorHAnsi" w:hAnsiTheme="majorHAnsi" w:cstheme="majorHAnsi"/>
                <w:sz w:val="20"/>
                <w:szCs w:val="20"/>
              </w:rPr>
              <w:t xml:space="preserve">… übt </w:t>
            </w:r>
            <w:proofErr w:type="gramStart"/>
            <w:r w:rsidRPr="005E270F">
              <w:rPr>
                <w:rFonts w:asciiTheme="majorHAnsi" w:hAnsiTheme="majorHAnsi" w:cstheme="majorHAnsi"/>
                <w:sz w:val="20"/>
                <w:szCs w:val="20"/>
              </w:rPr>
              <w:t>mit ihren Schüler</w:t>
            </w:r>
            <w:proofErr w:type="gramEnd"/>
            <w:r w:rsidRPr="005E270F">
              <w:rPr>
                <w:rFonts w:asciiTheme="majorHAnsi" w:hAnsiTheme="majorHAnsi" w:cstheme="majorHAnsi"/>
                <w:sz w:val="20"/>
                <w:szCs w:val="20"/>
              </w:rPr>
              <w:t>*innen Strategien zur Verbesserung des Sprach- und Textverständnisses ein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, …</w:t>
            </w:r>
          </w:p>
        </w:tc>
        <w:tc>
          <w:tcPr>
            <w:tcW w:w="7513" w:type="dxa"/>
          </w:tcPr>
          <w:p w14:paraId="46C08332" w14:textId="64212ACF" w:rsidR="003E1F73" w:rsidRPr="00427D82" w:rsidRDefault="00AF057C" w:rsidP="00427D82">
            <w:pPr>
              <w:ind w:left="708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3E1F73" w:rsidRPr="00A030C0" w14:paraId="589811E3" w14:textId="4E1830FB" w:rsidTr="00B11FD8">
        <w:trPr>
          <w:trHeight w:val="1020"/>
        </w:trPr>
        <w:tc>
          <w:tcPr>
            <w:tcW w:w="681" w:type="dxa"/>
            <w:shd w:val="clear" w:color="auto" w:fill="auto"/>
            <w:vAlign w:val="center"/>
          </w:tcPr>
          <w:p w14:paraId="4863E8C0" w14:textId="77777777" w:rsidR="003E1F73" w:rsidRPr="00041738" w:rsidRDefault="003E1F73" w:rsidP="005E270F">
            <w:pPr>
              <w:jc w:val="center"/>
              <w:rPr>
                <w:rFonts w:asciiTheme="majorHAnsi" w:hAnsiTheme="majorHAnsi" w:cstheme="majorHAnsi"/>
              </w:rPr>
            </w:pPr>
            <w:r w:rsidRPr="00041738">
              <w:rPr>
                <w:rFonts w:asciiTheme="majorHAnsi" w:hAnsiTheme="majorHAnsi" w:cstheme="majorHAnsi"/>
              </w:rPr>
              <w:t>4.</w:t>
            </w:r>
          </w:p>
        </w:tc>
        <w:tc>
          <w:tcPr>
            <w:tcW w:w="6969" w:type="dxa"/>
            <w:shd w:val="clear" w:color="auto" w:fill="auto"/>
            <w:vAlign w:val="center"/>
          </w:tcPr>
          <w:p w14:paraId="3BE4EE55" w14:textId="7800B921" w:rsidR="003E1F73" w:rsidRPr="005E270F" w:rsidRDefault="000C0770" w:rsidP="005E270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E270F">
              <w:rPr>
                <w:rFonts w:asciiTheme="majorHAnsi" w:hAnsiTheme="majorHAnsi" w:cstheme="majorHAnsi"/>
                <w:sz w:val="20"/>
                <w:szCs w:val="20"/>
              </w:rPr>
              <w:t xml:space="preserve">… stellt </w:t>
            </w:r>
            <w:proofErr w:type="gramStart"/>
            <w:r w:rsidRPr="005E270F">
              <w:rPr>
                <w:rFonts w:asciiTheme="majorHAnsi" w:hAnsiTheme="majorHAnsi" w:cstheme="majorHAnsi"/>
                <w:sz w:val="20"/>
                <w:szCs w:val="20"/>
              </w:rPr>
              <w:t>einen themenspezifischen Grundwort</w:t>
            </w:r>
            <w:proofErr w:type="gramEnd"/>
            <w:r w:rsidRPr="005E270F">
              <w:rPr>
                <w:rFonts w:asciiTheme="majorHAnsi" w:hAnsiTheme="majorHAnsi" w:cstheme="majorHAnsi"/>
                <w:sz w:val="20"/>
                <w:szCs w:val="20"/>
              </w:rPr>
              <w:t>/-gebärdenschatz zur Verfügung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, …</w:t>
            </w:r>
          </w:p>
        </w:tc>
        <w:tc>
          <w:tcPr>
            <w:tcW w:w="7513" w:type="dxa"/>
          </w:tcPr>
          <w:p w14:paraId="3B56E287" w14:textId="67742455" w:rsidR="003E1F73" w:rsidRPr="00427D82" w:rsidRDefault="00AF057C" w:rsidP="00427D82">
            <w:pPr>
              <w:ind w:left="708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3E1F73" w:rsidRPr="00A030C0" w14:paraId="5A4ED92F" w14:textId="0333E432" w:rsidTr="00B11FD8">
        <w:trPr>
          <w:trHeight w:val="1020"/>
        </w:trPr>
        <w:tc>
          <w:tcPr>
            <w:tcW w:w="681" w:type="dxa"/>
            <w:shd w:val="clear" w:color="auto" w:fill="auto"/>
            <w:vAlign w:val="center"/>
          </w:tcPr>
          <w:p w14:paraId="5CF31797" w14:textId="77777777" w:rsidR="003E1F73" w:rsidRPr="00041738" w:rsidRDefault="003E1F73" w:rsidP="005E270F">
            <w:pPr>
              <w:jc w:val="center"/>
              <w:rPr>
                <w:rFonts w:asciiTheme="majorHAnsi" w:hAnsiTheme="majorHAnsi" w:cstheme="majorHAnsi"/>
              </w:rPr>
            </w:pPr>
            <w:r w:rsidRPr="00041738">
              <w:rPr>
                <w:rFonts w:asciiTheme="majorHAnsi" w:hAnsiTheme="majorHAnsi" w:cstheme="majorHAnsi"/>
              </w:rPr>
              <w:t>5.</w:t>
            </w:r>
          </w:p>
        </w:tc>
        <w:tc>
          <w:tcPr>
            <w:tcW w:w="6969" w:type="dxa"/>
            <w:shd w:val="clear" w:color="auto" w:fill="auto"/>
            <w:vAlign w:val="center"/>
          </w:tcPr>
          <w:p w14:paraId="74DCEBCC" w14:textId="4D07ADF4" w:rsidR="003E1F73" w:rsidRPr="005E270F" w:rsidRDefault="001B78E1" w:rsidP="005E270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E270F">
              <w:rPr>
                <w:rFonts w:asciiTheme="majorHAnsi" w:hAnsiTheme="majorHAnsi" w:cstheme="majorHAnsi"/>
                <w:sz w:val="20"/>
                <w:szCs w:val="20"/>
              </w:rPr>
              <w:t>… gestaltet Arbeitsblätter/Informationspapiere so, dass der (sprachliche) Inhalt durch die äußere Form unterstützt wird (Übersichtlichkeit, Hervorhebungen, Absätze …)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, …</w:t>
            </w:r>
          </w:p>
        </w:tc>
        <w:tc>
          <w:tcPr>
            <w:tcW w:w="7513" w:type="dxa"/>
          </w:tcPr>
          <w:p w14:paraId="0B8B03CE" w14:textId="6DA2C89D" w:rsidR="003E1F73" w:rsidRPr="00427D82" w:rsidRDefault="00AF057C" w:rsidP="00427D82">
            <w:pPr>
              <w:ind w:left="708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fldChar w:fldCharType="end"/>
            </w:r>
          </w:p>
        </w:tc>
      </w:tr>
    </w:tbl>
    <w:p w14:paraId="7C11DE0B" w14:textId="77777777" w:rsidR="008C3C46" w:rsidRPr="000A558F" w:rsidRDefault="003E1F73" w:rsidP="008C3C46">
      <w:pPr>
        <w:rPr>
          <w:rFonts w:asciiTheme="majorHAnsi" w:hAnsiTheme="majorHAnsi" w:cstheme="majorHAnsi"/>
          <w:b/>
          <w:bCs/>
          <w:color w:val="2F5496" w:themeColor="accent1" w:themeShade="BF"/>
          <w:sz w:val="32"/>
          <w:szCs w:val="32"/>
        </w:rPr>
      </w:pPr>
      <w:r>
        <w:br w:type="page"/>
      </w:r>
      <w:r w:rsidR="008C3C46" w:rsidRPr="000A558F">
        <w:rPr>
          <w:rFonts w:asciiTheme="majorHAnsi" w:hAnsiTheme="majorHAnsi" w:cstheme="majorHAnsi"/>
          <w:b/>
          <w:bCs/>
          <w:color w:val="2F5496" w:themeColor="accent1" w:themeShade="BF"/>
          <w:sz w:val="32"/>
          <w:szCs w:val="32"/>
        </w:rPr>
        <w:lastRenderedPageBreak/>
        <w:t>Planungscheckliste zur Qualitätssteigerung und -optimierung</w:t>
      </w:r>
    </w:p>
    <w:p w14:paraId="159812D9" w14:textId="39FEEED1" w:rsidR="008C3C46" w:rsidRPr="000A558F" w:rsidRDefault="008C3C46" w:rsidP="008C3C46">
      <w:pPr>
        <w:rPr>
          <w:rFonts w:asciiTheme="majorHAnsi" w:hAnsiTheme="majorHAnsi" w:cstheme="majorHAnsi"/>
          <w:b/>
          <w:bCs/>
          <w:color w:val="C00000"/>
          <w:sz w:val="24"/>
          <w:szCs w:val="24"/>
          <w:vertAlign w:val="superscript"/>
        </w:rPr>
      </w:pPr>
      <w:r w:rsidRPr="000A558F">
        <w:rPr>
          <w:rFonts w:asciiTheme="majorHAnsi" w:hAnsiTheme="majorHAnsi" w:cstheme="majorHAnsi"/>
          <w:b/>
          <w:bCs/>
          <w:color w:val="C00000"/>
          <w:sz w:val="24"/>
          <w:szCs w:val="24"/>
        </w:rPr>
        <w:t xml:space="preserve">Monomodale Mehrsprachigkeit </w:t>
      </w:r>
      <w:r w:rsidR="000A558F" w:rsidRPr="000A558F">
        <w:rPr>
          <w:rFonts w:asciiTheme="majorHAnsi" w:hAnsiTheme="majorHAnsi" w:cstheme="majorHAnsi"/>
          <w:b/>
          <w:bCs/>
          <w:color w:val="C00000"/>
          <w:sz w:val="24"/>
          <w:szCs w:val="24"/>
          <w:vertAlign w:val="superscript"/>
        </w:rPr>
        <w:t>(1/2)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81"/>
        <w:gridCol w:w="7111"/>
        <w:gridCol w:w="7618"/>
      </w:tblGrid>
      <w:tr w:rsidR="008C3C46" w:rsidRPr="006003BC" w14:paraId="1766A42A" w14:textId="77777777" w:rsidTr="000A558F">
        <w:trPr>
          <w:trHeight w:val="624"/>
        </w:trPr>
        <w:tc>
          <w:tcPr>
            <w:tcW w:w="681" w:type="dxa"/>
            <w:tcBorders>
              <w:right w:val="nil"/>
            </w:tcBorders>
            <w:shd w:val="clear" w:color="auto" w:fill="BFBFBF" w:themeFill="background1" w:themeFillShade="BF"/>
            <w:vAlign w:val="center"/>
          </w:tcPr>
          <w:p w14:paraId="0617D651" w14:textId="77777777" w:rsidR="008C3C46" w:rsidRPr="00041738" w:rsidRDefault="008C3C46" w:rsidP="00B52C07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111" w:type="dxa"/>
            <w:tcBorders>
              <w:left w:val="nil"/>
            </w:tcBorders>
            <w:shd w:val="clear" w:color="auto" w:fill="BFBFBF" w:themeFill="background1" w:themeFillShade="BF"/>
            <w:vAlign w:val="center"/>
          </w:tcPr>
          <w:p w14:paraId="5B859FD7" w14:textId="77777777" w:rsidR="008C3C46" w:rsidRPr="005E270F" w:rsidRDefault="008C3C46" w:rsidP="00B52C07">
            <w:pPr>
              <w:rPr>
                <w:rFonts w:asciiTheme="majorHAnsi" w:hAnsiTheme="majorHAnsi" w:cstheme="majorHAnsi"/>
                <w:b/>
                <w:bCs/>
              </w:rPr>
            </w:pPr>
            <w:r w:rsidRPr="005E270F">
              <w:rPr>
                <w:rFonts w:asciiTheme="majorHAnsi" w:hAnsiTheme="majorHAnsi" w:cstheme="majorHAnsi"/>
                <w:b/>
                <w:bCs/>
              </w:rPr>
              <w:t xml:space="preserve">Die Lehrperson … </w:t>
            </w:r>
          </w:p>
        </w:tc>
        <w:tc>
          <w:tcPr>
            <w:tcW w:w="7618" w:type="dxa"/>
            <w:shd w:val="clear" w:color="auto" w:fill="BFBFBF" w:themeFill="background1" w:themeFillShade="BF"/>
            <w:vAlign w:val="center"/>
          </w:tcPr>
          <w:p w14:paraId="6C0859B7" w14:textId="2CF3432A" w:rsidR="008C3C46" w:rsidRPr="005E270F" w:rsidRDefault="008C3C46" w:rsidP="00B52C07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ab/>
              <w:t>indem …</w:t>
            </w:r>
          </w:p>
        </w:tc>
      </w:tr>
      <w:tr w:rsidR="008C3C46" w:rsidRPr="00A030C0" w14:paraId="609BA862" w14:textId="77777777" w:rsidTr="008C3C46">
        <w:trPr>
          <w:trHeight w:val="1020"/>
        </w:trPr>
        <w:tc>
          <w:tcPr>
            <w:tcW w:w="681" w:type="dxa"/>
            <w:shd w:val="clear" w:color="auto" w:fill="auto"/>
            <w:vAlign w:val="center"/>
          </w:tcPr>
          <w:p w14:paraId="57B49B46" w14:textId="77777777" w:rsidR="008C3C46" w:rsidRPr="00041738" w:rsidRDefault="008C3C46" w:rsidP="00B52C07">
            <w:pPr>
              <w:jc w:val="center"/>
              <w:rPr>
                <w:rFonts w:asciiTheme="majorHAnsi" w:hAnsiTheme="majorHAnsi" w:cstheme="majorHAnsi"/>
              </w:rPr>
            </w:pPr>
            <w:r w:rsidRPr="00041738">
              <w:rPr>
                <w:rFonts w:asciiTheme="majorHAnsi" w:hAnsiTheme="majorHAnsi" w:cstheme="majorHAnsi"/>
              </w:rPr>
              <w:t>1.</w:t>
            </w:r>
          </w:p>
        </w:tc>
        <w:tc>
          <w:tcPr>
            <w:tcW w:w="7111" w:type="dxa"/>
            <w:shd w:val="clear" w:color="auto" w:fill="auto"/>
            <w:vAlign w:val="center"/>
          </w:tcPr>
          <w:p w14:paraId="46B5B93A" w14:textId="4BA35D66" w:rsidR="008C3C46" w:rsidRPr="005E270F" w:rsidRDefault="008C3C46" w:rsidP="00B52C0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E270F">
              <w:rPr>
                <w:rFonts w:asciiTheme="majorHAnsi" w:hAnsiTheme="majorHAnsi" w:cstheme="majorHAnsi"/>
                <w:sz w:val="20"/>
                <w:szCs w:val="20"/>
              </w:rPr>
              <w:t xml:space="preserve">…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würdigt </w:t>
            </w:r>
            <w:r w:rsidRPr="00666AC8">
              <w:rPr>
                <w:rFonts w:asciiTheme="majorHAnsi" w:hAnsiTheme="majorHAnsi" w:cstheme="majorHAnsi"/>
                <w:sz w:val="20"/>
                <w:szCs w:val="20"/>
              </w:rPr>
              <w:t xml:space="preserve">die Erstsprache Ihrer Schüler*innen,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...</w:t>
            </w:r>
          </w:p>
        </w:tc>
        <w:tc>
          <w:tcPr>
            <w:tcW w:w="7618" w:type="dxa"/>
          </w:tcPr>
          <w:p w14:paraId="2AE9A640" w14:textId="19D9722A" w:rsidR="008C3C46" w:rsidRPr="005E270F" w:rsidRDefault="00CC654D" w:rsidP="00CC654D">
            <w:pPr>
              <w:ind w:left="708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fldChar w:fldCharType="end"/>
            </w:r>
          </w:p>
        </w:tc>
      </w:tr>
    </w:tbl>
    <w:p w14:paraId="2C033C10" w14:textId="68523CCB" w:rsidR="008C3C46" w:rsidRPr="000A558F" w:rsidRDefault="000A558F" w:rsidP="00CC654D">
      <w:pPr>
        <w:rPr>
          <w:rFonts w:asciiTheme="majorHAnsi" w:hAnsiTheme="majorHAnsi" w:cstheme="majorHAnsi"/>
          <w:b/>
          <w:bCs/>
          <w:color w:val="C00000"/>
          <w:sz w:val="24"/>
          <w:szCs w:val="24"/>
          <w:vertAlign w:val="superscript"/>
        </w:rPr>
      </w:pPr>
      <w:r w:rsidRPr="000A558F">
        <w:rPr>
          <w:rFonts w:asciiTheme="majorHAnsi" w:hAnsiTheme="majorHAnsi" w:cstheme="majorHAnsi"/>
          <w:b/>
          <w:bCs/>
          <w:sz w:val="24"/>
          <w:szCs w:val="24"/>
        </w:rPr>
        <w:br/>
      </w:r>
      <w:r w:rsidR="008C3C46" w:rsidRPr="000A558F">
        <w:rPr>
          <w:rFonts w:asciiTheme="majorHAnsi" w:hAnsiTheme="majorHAnsi" w:cstheme="majorHAnsi"/>
          <w:b/>
          <w:bCs/>
          <w:color w:val="C00000"/>
          <w:sz w:val="24"/>
          <w:szCs w:val="24"/>
        </w:rPr>
        <w:t xml:space="preserve">Bimodale Mehrsprachigkeit </w:t>
      </w:r>
      <w:r w:rsidR="008C3C46" w:rsidRPr="000A558F">
        <w:rPr>
          <w:rFonts w:asciiTheme="majorHAnsi" w:hAnsiTheme="majorHAnsi" w:cstheme="majorHAnsi"/>
          <w:b/>
          <w:bCs/>
          <w:color w:val="C00000"/>
          <w:sz w:val="24"/>
          <w:szCs w:val="24"/>
          <w:vertAlign w:val="superscript"/>
        </w:rPr>
        <w:t>(2/2)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81"/>
        <w:gridCol w:w="7111"/>
        <w:gridCol w:w="7618"/>
      </w:tblGrid>
      <w:tr w:rsidR="008C3C46" w:rsidRPr="006003BC" w14:paraId="7B445D25" w14:textId="77777777" w:rsidTr="000A558F">
        <w:trPr>
          <w:trHeight w:val="624"/>
        </w:trPr>
        <w:tc>
          <w:tcPr>
            <w:tcW w:w="681" w:type="dxa"/>
            <w:tcBorders>
              <w:right w:val="nil"/>
            </w:tcBorders>
            <w:shd w:val="clear" w:color="auto" w:fill="BFBFBF" w:themeFill="background1" w:themeFillShade="BF"/>
            <w:vAlign w:val="center"/>
          </w:tcPr>
          <w:p w14:paraId="1324019D" w14:textId="77777777" w:rsidR="008C3C46" w:rsidRPr="00041738" w:rsidRDefault="008C3C46" w:rsidP="00B52C07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111" w:type="dxa"/>
            <w:tcBorders>
              <w:left w:val="nil"/>
            </w:tcBorders>
            <w:shd w:val="clear" w:color="auto" w:fill="BFBFBF" w:themeFill="background1" w:themeFillShade="BF"/>
            <w:vAlign w:val="center"/>
          </w:tcPr>
          <w:p w14:paraId="675EA8AB" w14:textId="77777777" w:rsidR="008C3C46" w:rsidRPr="005E270F" w:rsidRDefault="008C3C46" w:rsidP="00B52C07">
            <w:pPr>
              <w:rPr>
                <w:rFonts w:asciiTheme="majorHAnsi" w:hAnsiTheme="majorHAnsi" w:cstheme="majorHAnsi"/>
                <w:b/>
                <w:bCs/>
              </w:rPr>
            </w:pPr>
            <w:r w:rsidRPr="005E270F">
              <w:rPr>
                <w:rFonts w:asciiTheme="majorHAnsi" w:hAnsiTheme="majorHAnsi" w:cstheme="majorHAnsi"/>
                <w:b/>
                <w:bCs/>
              </w:rPr>
              <w:t xml:space="preserve">Die Lehrperson … </w:t>
            </w:r>
          </w:p>
        </w:tc>
        <w:tc>
          <w:tcPr>
            <w:tcW w:w="7618" w:type="dxa"/>
            <w:shd w:val="clear" w:color="auto" w:fill="BFBFBF" w:themeFill="background1" w:themeFillShade="BF"/>
            <w:vAlign w:val="center"/>
          </w:tcPr>
          <w:p w14:paraId="39A14798" w14:textId="0FBF0D63" w:rsidR="008C3C46" w:rsidRPr="005E270F" w:rsidRDefault="009D2EF9" w:rsidP="00B52C07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ab/>
              <w:t>indem …</w:t>
            </w:r>
          </w:p>
        </w:tc>
      </w:tr>
      <w:tr w:rsidR="008C3C46" w:rsidRPr="00A030C0" w14:paraId="3E983E58" w14:textId="77777777" w:rsidTr="009D2EF9">
        <w:trPr>
          <w:trHeight w:val="1020"/>
        </w:trPr>
        <w:tc>
          <w:tcPr>
            <w:tcW w:w="681" w:type="dxa"/>
            <w:shd w:val="clear" w:color="auto" w:fill="auto"/>
            <w:vAlign w:val="center"/>
          </w:tcPr>
          <w:p w14:paraId="08B646DC" w14:textId="77777777" w:rsidR="008C3C46" w:rsidRPr="00041738" w:rsidRDefault="008C3C46" w:rsidP="00B52C07">
            <w:pPr>
              <w:jc w:val="center"/>
              <w:rPr>
                <w:rFonts w:asciiTheme="majorHAnsi" w:hAnsiTheme="majorHAnsi" w:cstheme="majorHAnsi"/>
              </w:rPr>
            </w:pPr>
            <w:r w:rsidRPr="00041738">
              <w:rPr>
                <w:rFonts w:asciiTheme="majorHAnsi" w:hAnsiTheme="majorHAnsi" w:cstheme="majorHAnsi"/>
              </w:rPr>
              <w:t>1.</w:t>
            </w:r>
          </w:p>
        </w:tc>
        <w:tc>
          <w:tcPr>
            <w:tcW w:w="7111" w:type="dxa"/>
            <w:shd w:val="clear" w:color="auto" w:fill="auto"/>
            <w:vAlign w:val="center"/>
          </w:tcPr>
          <w:p w14:paraId="53C9277C" w14:textId="6B85E036" w:rsidR="008C3C46" w:rsidRPr="005E270F" w:rsidRDefault="008C3C46" w:rsidP="00B52C0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E270F">
              <w:rPr>
                <w:rFonts w:asciiTheme="majorHAnsi" w:hAnsiTheme="majorHAnsi" w:cstheme="majorHAnsi"/>
                <w:sz w:val="20"/>
                <w:szCs w:val="20"/>
              </w:rPr>
              <w:t xml:space="preserve">…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fördert </w:t>
            </w:r>
            <w:r w:rsidRPr="007C1330">
              <w:rPr>
                <w:rFonts w:asciiTheme="majorHAnsi" w:hAnsiTheme="majorHAnsi" w:cstheme="majorHAnsi"/>
                <w:sz w:val="20"/>
                <w:szCs w:val="20"/>
              </w:rPr>
              <w:t xml:space="preserve">das Sprachbewusstsein Ihrer Schüler*innen, </w:t>
            </w:r>
            <w:r w:rsidR="00E65994">
              <w:rPr>
                <w:rFonts w:asciiTheme="majorHAnsi" w:hAnsiTheme="majorHAnsi" w:cstheme="majorHAnsi"/>
                <w:sz w:val="20"/>
                <w:szCs w:val="20"/>
              </w:rPr>
              <w:t>…</w:t>
            </w:r>
          </w:p>
        </w:tc>
        <w:tc>
          <w:tcPr>
            <w:tcW w:w="7618" w:type="dxa"/>
          </w:tcPr>
          <w:p w14:paraId="380F50B7" w14:textId="45FD62E4" w:rsidR="008C3C46" w:rsidRPr="005E270F" w:rsidRDefault="00CC654D" w:rsidP="00CC654D">
            <w:pPr>
              <w:ind w:left="708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8C3C46" w:rsidRPr="00A030C0" w14:paraId="3822211B" w14:textId="77777777" w:rsidTr="009D2EF9">
        <w:trPr>
          <w:trHeight w:val="1020"/>
        </w:trPr>
        <w:tc>
          <w:tcPr>
            <w:tcW w:w="681" w:type="dxa"/>
            <w:shd w:val="clear" w:color="auto" w:fill="auto"/>
            <w:vAlign w:val="center"/>
          </w:tcPr>
          <w:p w14:paraId="719C99D8" w14:textId="77777777" w:rsidR="008C3C46" w:rsidRPr="00041738" w:rsidRDefault="008C3C46" w:rsidP="00B52C0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2.</w:t>
            </w:r>
          </w:p>
        </w:tc>
        <w:tc>
          <w:tcPr>
            <w:tcW w:w="7111" w:type="dxa"/>
            <w:shd w:val="clear" w:color="auto" w:fill="auto"/>
            <w:vAlign w:val="center"/>
          </w:tcPr>
          <w:p w14:paraId="1FC6F88B" w14:textId="58077866" w:rsidR="008C3C46" w:rsidRPr="005E270F" w:rsidRDefault="008C3C46" w:rsidP="00B52C0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… schafft positive Begegnungsmöglichkeiten mit Gebärdensprachler*innen</w:t>
            </w:r>
            <w:r w:rsidR="00E65994">
              <w:rPr>
                <w:rFonts w:asciiTheme="majorHAnsi" w:hAnsiTheme="majorHAnsi" w:cstheme="majorHAnsi"/>
                <w:sz w:val="20"/>
                <w:szCs w:val="20"/>
              </w:rPr>
              <w:t>, …</w:t>
            </w:r>
          </w:p>
        </w:tc>
        <w:tc>
          <w:tcPr>
            <w:tcW w:w="7618" w:type="dxa"/>
          </w:tcPr>
          <w:p w14:paraId="2092BB24" w14:textId="24C7900F" w:rsidR="008C3C46" w:rsidRPr="005E270F" w:rsidRDefault="00CC654D" w:rsidP="00CC654D">
            <w:pPr>
              <w:ind w:left="708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8C3C46" w:rsidRPr="00A030C0" w14:paraId="54B319C9" w14:textId="77777777" w:rsidTr="009D2EF9">
        <w:trPr>
          <w:trHeight w:val="1020"/>
        </w:trPr>
        <w:tc>
          <w:tcPr>
            <w:tcW w:w="681" w:type="dxa"/>
            <w:shd w:val="clear" w:color="auto" w:fill="auto"/>
            <w:vAlign w:val="center"/>
          </w:tcPr>
          <w:p w14:paraId="105CD829" w14:textId="77777777" w:rsidR="008C3C46" w:rsidRPr="00041738" w:rsidRDefault="008C3C46" w:rsidP="00B52C0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3.</w:t>
            </w:r>
          </w:p>
        </w:tc>
        <w:tc>
          <w:tcPr>
            <w:tcW w:w="7111" w:type="dxa"/>
            <w:shd w:val="clear" w:color="auto" w:fill="auto"/>
            <w:vAlign w:val="center"/>
          </w:tcPr>
          <w:p w14:paraId="54DD5E15" w14:textId="1CA598E4" w:rsidR="008C3C46" w:rsidRPr="00251709" w:rsidRDefault="008C3C46" w:rsidP="00B52C0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51709">
              <w:rPr>
                <w:rFonts w:asciiTheme="majorHAnsi" w:hAnsiTheme="majorHAnsi" w:cstheme="majorHAnsi"/>
                <w:sz w:val="20"/>
                <w:szCs w:val="20"/>
              </w:rPr>
              <w:t>… stellt ein für die Lerngruppe passendes gebärdensprachliches Angebot bereit</w:t>
            </w:r>
            <w:r w:rsidR="00E65994">
              <w:rPr>
                <w:rFonts w:asciiTheme="majorHAnsi" w:hAnsiTheme="majorHAnsi" w:cstheme="majorHAnsi"/>
                <w:sz w:val="20"/>
                <w:szCs w:val="20"/>
              </w:rPr>
              <w:t>, …</w:t>
            </w:r>
          </w:p>
        </w:tc>
        <w:tc>
          <w:tcPr>
            <w:tcW w:w="7618" w:type="dxa"/>
          </w:tcPr>
          <w:p w14:paraId="73245A8F" w14:textId="16EE5104" w:rsidR="008C3C46" w:rsidRPr="005E270F" w:rsidRDefault="00CC654D" w:rsidP="00CC654D">
            <w:pPr>
              <w:ind w:left="708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fldChar w:fldCharType="end"/>
            </w:r>
          </w:p>
        </w:tc>
      </w:tr>
    </w:tbl>
    <w:p w14:paraId="68255D54" w14:textId="3B62C5F5" w:rsidR="003E1F73" w:rsidRPr="00B11FD8" w:rsidRDefault="003E1F73">
      <w:pPr>
        <w:rPr>
          <w:sz w:val="6"/>
          <w:szCs w:val="6"/>
        </w:rPr>
      </w:pPr>
    </w:p>
    <w:sectPr w:rsidR="003E1F73" w:rsidRPr="00B11FD8" w:rsidSect="009F0F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588" w:right="851" w:bottom="794" w:left="567" w:header="708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73E0D" w14:textId="77777777" w:rsidR="0090328D" w:rsidRDefault="0090328D" w:rsidP="00A5142D">
      <w:pPr>
        <w:spacing w:after="0" w:line="240" w:lineRule="auto"/>
      </w:pPr>
      <w:r>
        <w:separator/>
      </w:r>
    </w:p>
  </w:endnote>
  <w:endnote w:type="continuationSeparator" w:id="0">
    <w:p w14:paraId="28208702" w14:textId="77777777" w:rsidR="0090328D" w:rsidRDefault="0090328D" w:rsidP="00A514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1980D" w14:textId="77777777" w:rsidR="00CC654D" w:rsidRDefault="00CC654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70C31" w14:textId="3760A7DE" w:rsidR="00A5142D" w:rsidRPr="00A5142D" w:rsidRDefault="00A5142D" w:rsidP="00A5142D">
    <w:pPr>
      <w:pStyle w:val="Fuzeile"/>
      <w:pBdr>
        <w:bottom w:val="single" w:sz="4" w:space="1" w:color="auto"/>
      </w:pBdr>
      <w:jc w:val="right"/>
      <w:rPr>
        <w:sz w:val="10"/>
        <w:szCs w:val="10"/>
      </w:rPr>
    </w:pPr>
    <w:bookmarkStart w:id="11" w:name="_Hlk76191532"/>
    <w:bookmarkStart w:id="12" w:name="_Hlk76191533"/>
    <w:bookmarkStart w:id="13" w:name="_Hlk76191596"/>
    <w:bookmarkStart w:id="14" w:name="_Hlk76191597"/>
    <w:bookmarkStart w:id="15" w:name="_Hlk76191659"/>
    <w:bookmarkStart w:id="16" w:name="_Hlk76191660"/>
    <w:bookmarkStart w:id="17" w:name="_Hlk76191822"/>
    <w:bookmarkStart w:id="18" w:name="_Hlk76191823"/>
  </w:p>
  <w:p w14:paraId="4CB271D6" w14:textId="78ACBEAB" w:rsidR="00A5142D" w:rsidRDefault="00A5142D">
    <w:pPr>
      <w:pStyle w:val="Fuzeile"/>
      <w:jc w:val="right"/>
      <w:rPr>
        <w:sz w:val="10"/>
        <w:szCs w:val="10"/>
      </w:rPr>
    </w:pPr>
  </w:p>
  <w:tbl>
    <w:tblPr>
      <w:tblStyle w:val="Tabellenraster"/>
      <w:tblW w:w="154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467"/>
      <w:gridCol w:w="1984"/>
    </w:tblGrid>
    <w:tr w:rsidR="000E7F4B" w14:paraId="46BEF5B1" w14:textId="16A911ED" w:rsidTr="008132BC">
      <w:trPr>
        <w:trHeight w:val="879"/>
      </w:trPr>
      <w:tc>
        <w:tcPr>
          <w:tcW w:w="13467" w:type="dxa"/>
        </w:tcPr>
        <w:p w14:paraId="4EE0D62E" w14:textId="0AE34CDD" w:rsidR="000E7F4B" w:rsidRPr="00A45A3C" w:rsidRDefault="000E7F4B" w:rsidP="00562EFA">
          <w:pPr>
            <w:pStyle w:val="Fuzeile"/>
            <w:rPr>
              <w:sz w:val="6"/>
              <w:szCs w:val="6"/>
            </w:rPr>
          </w:pPr>
          <w:bookmarkStart w:id="19" w:name="_Hlk76150961"/>
        </w:p>
        <w:p w14:paraId="5A685034" w14:textId="77777777" w:rsidR="00A02782" w:rsidRPr="00ED7DD0" w:rsidRDefault="00A02782" w:rsidP="00A02782">
          <w:pPr>
            <w:rPr>
              <w:rFonts w:asciiTheme="majorHAnsi" w:eastAsia="Times New Roman" w:hAnsiTheme="majorHAnsi" w:cstheme="majorHAnsi"/>
              <w:color w:val="000000"/>
              <w:sz w:val="18"/>
              <w:szCs w:val="18"/>
              <w:lang w:eastAsia="de-DE"/>
            </w:rPr>
          </w:pPr>
          <w:r>
            <w:rPr>
              <w:rFonts w:asciiTheme="majorHAnsi" w:eastAsia="Times New Roman" w:hAnsiTheme="majorHAnsi" w:cstheme="majorHAnsi"/>
              <w:i/>
              <w:iCs/>
              <w:color w:val="000000"/>
              <w:sz w:val="18"/>
              <w:szCs w:val="18"/>
              <w:lang w:eastAsia="de-DE"/>
            </w:rPr>
            <w:t>Schneider O, Hennies J, Jäger, S, Rauner R, Schäfer K, Schulz W, Stecher M (2021)</w:t>
          </w:r>
          <w:r>
            <w:rPr>
              <w:rFonts w:asciiTheme="majorHAnsi" w:eastAsia="Times New Roman" w:hAnsiTheme="majorHAnsi" w:cstheme="majorHAnsi"/>
              <w:color w:val="000000"/>
              <w:sz w:val="20"/>
              <w:szCs w:val="20"/>
              <w:lang w:eastAsia="de-DE"/>
            </w:rPr>
            <w:br/>
          </w:r>
          <w:r>
            <w:rPr>
              <w:rFonts w:asciiTheme="majorHAnsi" w:eastAsia="Times New Roman" w:hAnsiTheme="majorHAnsi" w:cstheme="majorHAnsi"/>
              <w:color w:val="000000"/>
              <w:sz w:val="18"/>
              <w:szCs w:val="18"/>
              <w:lang w:eastAsia="de-DE"/>
            </w:rPr>
            <w:t xml:space="preserve">Leitlinien guter </w:t>
          </w:r>
          <w:r w:rsidRPr="00ED7DD0">
            <w:rPr>
              <w:rFonts w:asciiTheme="majorHAnsi" w:eastAsia="Times New Roman" w:hAnsiTheme="majorHAnsi" w:cstheme="majorHAnsi"/>
              <w:color w:val="000000"/>
              <w:sz w:val="18"/>
              <w:szCs w:val="18"/>
              <w:lang w:eastAsia="de-DE"/>
            </w:rPr>
            <w:t xml:space="preserve">Unterricht. Arbeitskreis Unterricht, Berufsverband Deutscher Hörgeschädigtenpädagogen e. V. </w:t>
          </w:r>
        </w:p>
        <w:p w14:paraId="6ED9B39A" w14:textId="77777777" w:rsidR="00A02782" w:rsidRPr="00ED7DD0" w:rsidRDefault="00A02782" w:rsidP="00A02782">
          <w:pPr>
            <w:spacing w:line="360" w:lineRule="auto"/>
            <w:rPr>
              <w:rFonts w:asciiTheme="majorHAnsi" w:eastAsia="Times New Roman" w:hAnsiTheme="majorHAnsi" w:cstheme="majorHAnsi"/>
              <w:color w:val="000000"/>
              <w:sz w:val="18"/>
              <w:szCs w:val="18"/>
              <w:lang w:eastAsia="de-DE"/>
            </w:rPr>
          </w:pPr>
          <w:r w:rsidRPr="00ED7DD0">
            <w:rPr>
              <w:rFonts w:asciiTheme="majorHAnsi" w:eastAsia="Times New Roman" w:hAnsiTheme="majorHAnsi" w:cstheme="majorHAnsi"/>
              <w:color w:val="000000"/>
              <w:sz w:val="18"/>
              <w:szCs w:val="18"/>
              <w:lang w:eastAsia="de-DE"/>
            </w:rPr>
            <w:t>(Online verfügbar unter www.bdh-guter-Unterricht.de)</w:t>
          </w:r>
        </w:p>
        <w:sdt>
          <w:sdtPr>
            <w:rPr>
              <w:rFonts w:asciiTheme="majorHAnsi" w:hAnsiTheme="majorHAnsi" w:cstheme="majorHAnsi"/>
            </w:rPr>
            <w:id w:val="-947547034"/>
            <w:docPartObj>
              <w:docPartGallery w:val="Page Numbers (Bottom of Page)"/>
              <w:docPartUnique/>
            </w:docPartObj>
          </w:sdtPr>
          <w:sdtContent>
            <w:p w14:paraId="07EDF400" w14:textId="28116E58" w:rsidR="000E7F4B" w:rsidRPr="00A45A3C" w:rsidRDefault="006C2B16" w:rsidP="00151CB5">
              <w:pPr>
                <w:pStyle w:val="Fuzeile"/>
                <w:rPr>
                  <w:sz w:val="6"/>
                  <w:szCs w:val="6"/>
                </w:rPr>
              </w:pPr>
              <w:r>
                <w:rPr>
                  <w:rFonts w:asciiTheme="majorHAnsi" w:hAnsiTheme="majorHAnsi" w:cstheme="majorHAnsi"/>
                  <w:b/>
                  <w:bCs/>
                </w:rPr>
                <w:t>Planungschecklis</w:t>
              </w:r>
              <w:r w:rsidR="00B001B5">
                <w:rPr>
                  <w:rFonts w:asciiTheme="majorHAnsi" w:hAnsiTheme="majorHAnsi" w:cstheme="majorHAnsi"/>
                  <w:b/>
                  <w:bCs/>
                </w:rPr>
                <w:t>t</w:t>
              </w:r>
              <w:r>
                <w:rPr>
                  <w:rFonts w:asciiTheme="majorHAnsi" w:hAnsiTheme="majorHAnsi" w:cstheme="majorHAnsi"/>
                  <w:b/>
                  <w:bCs/>
                </w:rPr>
                <w:t>e</w:t>
              </w:r>
              <w:r w:rsidR="00B001B5">
                <w:rPr>
                  <w:rFonts w:asciiTheme="majorHAnsi" w:hAnsiTheme="majorHAnsi" w:cstheme="majorHAnsi"/>
                  <w:b/>
                  <w:bCs/>
                </w:rPr>
                <w:t xml:space="preserve"> </w:t>
              </w:r>
            </w:p>
          </w:sdtContent>
        </w:sdt>
      </w:tc>
      <w:tc>
        <w:tcPr>
          <w:tcW w:w="1984" w:type="dxa"/>
          <w:vAlign w:val="bottom"/>
        </w:tcPr>
        <w:p w14:paraId="6F217B0D" w14:textId="6D172948" w:rsidR="000E7F4B" w:rsidRPr="00A45A3C" w:rsidRDefault="000E7F4B" w:rsidP="000E7F4B">
          <w:pPr>
            <w:pStyle w:val="Fuzeile"/>
            <w:jc w:val="right"/>
            <w:rPr>
              <w:sz w:val="6"/>
              <w:szCs w:val="6"/>
            </w:rPr>
          </w:pPr>
          <w:r>
            <w:rPr>
              <w:noProof/>
            </w:rPr>
            <w:drawing>
              <wp:inline distT="0" distB="0" distL="0" distR="0" wp14:anchorId="2C979104" wp14:editId="41A40252">
                <wp:extent cx="709930" cy="265430"/>
                <wp:effectExtent l="0" t="0" r="0" b="1270"/>
                <wp:docPr id="1" name="Grafik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rafik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9930" cy="265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</w:tbl>
  <w:p w14:paraId="791D30D2" w14:textId="77777777" w:rsidR="00EC2474" w:rsidRPr="004225DA" w:rsidRDefault="00EC2474">
    <w:pPr>
      <w:rPr>
        <w:sz w:val="10"/>
        <w:szCs w:val="1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89186" w14:textId="77777777" w:rsidR="00CC654D" w:rsidRDefault="00CC654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E1AE9" w14:textId="77777777" w:rsidR="0090328D" w:rsidRDefault="0090328D" w:rsidP="00A5142D">
      <w:pPr>
        <w:spacing w:after="0" w:line="240" w:lineRule="auto"/>
      </w:pPr>
      <w:r>
        <w:separator/>
      </w:r>
    </w:p>
  </w:footnote>
  <w:footnote w:type="continuationSeparator" w:id="0">
    <w:p w14:paraId="1F67F730" w14:textId="77777777" w:rsidR="0090328D" w:rsidRDefault="0090328D" w:rsidP="00A514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87C23" w14:textId="77777777" w:rsidR="00CC654D" w:rsidRDefault="00CC654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154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34"/>
      <w:gridCol w:w="14317"/>
    </w:tblGrid>
    <w:tr w:rsidR="000E7F4B" w14:paraId="15F78706" w14:textId="77777777" w:rsidTr="000A558F">
      <w:tc>
        <w:tcPr>
          <w:tcW w:w="1134" w:type="dxa"/>
        </w:tcPr>
        <w:p w14:paraId="6F803900" w14:textId="5F026B0D" w:rsidR="000E7F4B" w:rsidRDefault="000A558F" w:rsidP="005124DF">
          <w:pPr>
            <w:pStyle w:val="Kopfzeile"/>
          </w:pPr>
          <w:bookmarkStart w:id="3" w:name="_Hlk76150997"/>
          <w:bookmarkStart w:id="4" w:name="_Hlk76150998"/>
          <w:bookmarkStart w:id="5" w:name="_Hlk76191624"/>
          <w:bookmarkStart w:id="6" w:name="_Hlk76191625"/>
          <w:bookmarkStart w:id="7" w:name="_Hlk76191644"/>
          <w:bookmarkStart w:id="8" w:name="_Hlk76191645"/>
          <w:bookmarkStart w:id="9" w:name="_Hlk76191804"/>
          <w:bookmarkStart w:id="10" w:name="_Hlk76191805"/>
          <w:r>
            <w:rPr>
              <w:noProof/>
            </w:rPr>
            <w:drawing>
              <wp:inline distT="0" distB="0" distL="0" distR="0" wp14:anchorId="7AD1B05B" wp14:editId="59677CB5">
                <wp:extent cx="349527" cy="518160"/>
                <wp:effectExtent l="0" t="0" r="0" b="0"/>
                <wp:docPr id="2" name="Grafik 2" descr="Ein Bild, das Text, ClipArt enthält.&#10;&#10;Automatisch generierte Beschreib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Grafik 3" descr="Ein Bild, das Text, ClipArt enthält.&#10;&#10;Automatisch generierte Beschreibu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1968" cy="53660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317" w:type="dxa"/>
          <w:vAlign w:val="center"/>
        </w:tcPr>
        <w:p w14:paraId="25179D3A" w14:textId="05086C6F" w:rsidR="009F0FC8" w:rsidRPr="009F0FC8" w:rsidRDefault="000A558F" w:rsidP="003D5499">
          <w:pPr>
            <w:pStyle w:val="Kopfzeile"/>
            <w:jc w:val="right"/>
            <w:rPr>
              <w:b/>
              <w:bCs/>
            </w:rPr>
          </w:pPr>
          <w:r>
            <w:rPr>
              <w:noProof/>
            </w:rPr>
            <w:drawing>
              <wp:inline distT="0" distB="0" distL="0" distR="0" wp14:anchorId="537DBE21" wp14:editId="19F3DC05">
                <wp:extent cx="1746031" cy="402590"/>
                <wp:effectExtent l="0" t="0" r="6985" b="0"/>
                <wp:docPr id="5" name="Grafik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87425" cy="4351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drawing>
              <wp:inline distT="0" distB="0" distL="0" distR="0" wp14:anchorId="26CA0C9E" wp14:editId="3052D17B">
                <wp:extent cx="1746031" cy="402590"/>
                <wp:effectExtent l="0" t="0" r="6985" b="0"/>
                <wp:docPr id="6" name="Grafik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87425" cy="4351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drawing>
              <wp:inline distT="0" distB="0" distL="0" distR="0" wp14:anchorId="61E089FE" wp14:editId="7E1AC42A">
                <wp:extent cx="1746031" cy="402590"/>
                <wp:effectExtent l="0" t="0" r="6985" b="0"/>
                <wp:docPr id="7" name="Grafik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87425" cy="4351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drawing>
              <wp:inline distT="0" distB="0" distL="0" distR="0" wp14:anchorId="2F348BA8" wp14:editId="0DDE81C1">
                <wp:extent cx="1746031" cy="402590"/>
                <wp:effectExtent l="0" t="0" r="6985" b="0"/>
                <wp:docPr id="8" name="Grafik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87425" cy="4351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drawing>
              <wp:inline distT="0" distB="0" distL="0" distR="0" wp14:anchorId="6B4BB861" wp14:editId="52ED4591">
                <wp:extent cx="1746031" cy="402590"/>
                <wp:effectExtent l="0" t="0" r="6985" b="0"/>
                <wp:docPr id="4" name="Grafi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87425" cy="4351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7B8C2B0" w14:textId="77777777" w:rsidR="000E7F4B" w:rsidRPr="000E7F4B" w:rsidRDefault="000E7F4B" w:rsidP="005124DF">
    <w:pPr>
      <w:pStyle w:val="Kopfzeile"/>
      <w:pBdr>
        <w:bottom w:val="single" w:sz="4" w:space="1" w:color="auto"/>
      </w:pBdr>
      <w:rPr>
        <w:sz w:val="14"/>
        <w:szCs w:val="14"/>
      </w:rPr>
    </w:pPr>
  </w:p>
  <w:bookmarkEnd w:id="3"/>
  <w:bookmarkEnd w:id="4"/>
  <w:bookmarkEnd w:id="5"/>
  <w:bookmarkEnd w:id="6"/>
  <w:bookmarkEnd w:id="7"/>
  <w:bookmarkEnd w:id="8"/>
  <w:bookmarkEnd w:id="9"/>
  <w:bookmarkEnd w:id="10"/>
  <w:p w14:paraId="55ABE01C" w14:textId="5B4BA129" w:rsidR="005124DF" w:rsidRPr="000A558F" w:rsidRDefault="005124DF">
    <w:pPr>
      <w:pStyle w:val="Kopfzeile"/>
      <w:rPr>
        <w:sz w:val="8"/>
        <w:szCs w:val="8"/>
      </w:rPr>
    </w:pPr>
  </w:p>
  <w:p w14:paraId="7F72834C" w14:textId="7AF29EAA" w:rsidR="003E0DA8" w:rsidRDefault="003E0DA8">
    <w:pPr>
      <w:pStyle w:val="Kopfzeile"/>
      <w:rPr>
        <w:sz w:val="8"/>
        <w:szCs w:val="8"/>
      </w:rPr>
    </w:pPr>
  </w:p>
  <w:p w14:paraId="48BDE548" w14:textId="77777777" w:rsidR="00CC654D" w:rsidRPr="000A558F" w:rsidRDefault="00CC654D">
    <w:pPr>
      <w:pStyle w:val="Kopfzeile"/>
      <w:rPr>
        <w:sz w:val="8"/>
        <w:szCs w:val="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B035E" w14:textId="77777777" w:rsidR="00CC654D" w:rsidRDefault="00CC654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C60AD"/>
    <w:multiLevelType w:val="hybridMultilevel"/>
    <w:tmpl w:val="4E5CB312"/>
    <w:lvl w:ilvl="0" w:tplc="BB0414EA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CB2CFB"/>
    <w:multiLevelType w:val="hybridMultilevel"/>
    <w:tmpl w:val="3028F5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C35E6E"/>
    <w:multiLevelType w:val="hybridMultilevel"/>
    <w:tmpl w:val="A3E065A6"/>
    <w:lvl w:ilvl="0" w:tplc="B98A87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2A5DFE"/>
    <w:multiLevelType w:val="hybridMultilevel"/>
    <w:tmpl w:val="E46480D8"/>
    <w:lvl w:ilvl="0" w:tplc="0407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3509661D"/>
    <w:multiLevelType w:val="hybridMultilevel"/>
    <w:tmpl w:val="DFB49764"/>
    <w:lvl w:ilvl="0" w:tplc="E75A190A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836F2A"/>
    <w:multiLevelType w:val="hybridMultilevel"/>
    <w:tmpl w:val="7B9EF5CA"/>
    <w:lvl w:ilvl="0" w:tplc="E95C205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B972FF"/>
    <w:multiLevelType w:val="hybridMultilevel"/>
    <w:tmpl w:val="64CA35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7C5544"/>
    <w:multiLevelType w:val="hybridMultilevel"/>
    <w:tmpl w:val="13D424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330897"/>
    <w:multiLevelType w:val="hybridMultilevel"/>
    <w:tmpl w:val="7B943C04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7B8041D"/>
    <w:multiLevelType w:val="hybridMultilevel"/>
    <w:tmpl w:val="23E2F608"/>
    <w:lvl w:ilvl="0" w:tplc="310E4A26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7D1AE7"/>
    <w:multiLevelType w:val="hybridMultilevel"/>
    <w:tmpl w:val="5EC670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E41649"/>
    <w:multiLevelType w:val="hybridMultilevel"/>
    <w:tmpl w:val="321E27D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DE2D90"/>
    <w:multiLevelType w:val="hybridMultilevel"/>
    <w:tmpl w:val="1C7664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6718D7"/>
    <w:multiLevelType w:val="hybridMultilevel"/>
    <w:tmpl w:val="B19A09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D2234A"/>
    <w:multiLevelType w:val="hybridMultilevel"/>
    <w:tmpl w:val="BB88E7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9C6132"/>
    <w:multiLevelType w:val="hybridMultilevel"/>
    <w:tmpl w:val="F7FC19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0531860">
    <w:abstractNumId w:val="0"/>
  </w:num>
  <w:num w:numId="2" w16cid:durableId="1871216448">
    <w:abstractNumId w:val="4"/>
  </w:num>
  <w:num w:numId="3" w16cid:durableId="516770781">
    <w:abstractNumId w:val="9"/>
  </w:num>
  <w:num w:numId="4" w16cid:durableId="920523040">
    <w:abstractNumId w:val="11"/>
  </w:num>
  <w:num w:numId="5" w16cid:durableId="1204829352">
    <w:abstractNumId w:val="5"/>
  </w:num>
  <w:num w:numId="6" w16cid:durableId="1741904324">
    <w:abstractNumId w:val="2"/>
  </w:num>
  <w:num w:numId="7" w16cid:durableId="529531026">
    <w:abstractNumId w:val="8"/>
  </w:num>
  <w:num w:numId="8" w16cid:durableId="677273646">
    <w:abstractNumId w:val="12"/>
  </w:num>
  <w:num w:numId="9" w16cid:durableId="576788969">
    <w:abstractNumId w:val="6"/>
  </w:num>
  <w:num w:numId="10" w16cid:durableId="767432733">
    <w:abstractNumId w:val="7"/>
  </w:num>
  <w:num w:numId="11" w16cid:durableId="146631760">
    <w:abstractNumId w:val="3"/>
  </w:num>
  <w:num w:numId="12" w16cid:durableId="356732436">
    <w:abstractNumId w:val="15"/>
  </w:num>
  <w:num w:numId="13" w16cid:durableId="1901861441">
    <w:abstractNumId w:val="1"/>
  </w:num>
  <w:num w:numId="14" w16cid:durableId="990477972">
    <w:abstractNumId w:val="13"/>
  </w:num>
  <w:num w:numId="15" w16cid:durableId="1112044770">
    <w:abstractNumId w:val="10"/>
  </w:num>
  <w:num w:numId="16" w16cid:durableId="16629135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ewUP3EpHXlXlg0jyHevaJ9E68uga+dp6/In0ukX8Pah0CvIU3c3r0u0muuOJnedfhtQO10bvISaUnSUauSA1Qg==" w:salt="7j+JOXVwcXkeoocbwFK/r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B30"/>
    <w:rsid w:val="000357CD"/>
    <w:rsid w:val="00041738"/>
    <w:rsid w:val="00054AAA"/>
    <w:rsid w:val="0005752E"/>
    <w:rsid w:val="00075D5A"/>
    <w:rsid w:val="00083938"/>
    <w:rsid w:val="00084B30"/>
    <w:rsid w:val="000A558F"/>
    <w:rsid w:val="000B538B"/>
    <w:rsid w:val="000C0770"/>
    <w:rsid w:val="000C309D"/>
    <w:rsid w:val="000D5E75"/>
    <w:rsid w:val="000E7F4B"/>
    <w:rsid w:val="001060C0"/>
    <w:rsid w:val="001108A0"/>
    <w:rsid w:val="0012794C"/>
    <w:rsid w:val="00135000"/>
    <w:rsid w:val="00151CB5"/>
    <w:rsid w:val="00162098"/>
    <w:rsid w:val="0017324D"/>
    <w:rsid w:val="00174D0D"/>
    <w:rsid w:val="00192436"/>
    <w:rsid w:val="001B78E1"/>
    <w:rsid w:val="001D0967"/>
    <w:rsid w:val="001D2C4B"/>
    <w:rsid w:val="001D389C"/>
    <w:rsid w:val="001F2706"/>
    <w:rsid w:val="00224031"/>
    <w:rsid w:val="00225CE9"/>
    <w:rsid w:val="00237491"/>
    <w:rsid w:val="00254BBB"/>
    <w:rsid w:val="002630D7"/>
    <w:rsid w:val="00283468"/>
    <w:rsid w:val="002B7E19"/>
    <w:rsid w:val="002C2A10"/>
    <w:rsid w:val="002D54CE"/>
    <w:rsid w:val="002E3F93"/>
    <w:rsid w:val="002E41B5"/>
    <w:rsid w:val="002E69B1"/>
    <w:rsid w:val="002E73C9"/>
    <w:rsid w:val="00350028"/>
    <w:rsid w:val="003A6378"/>
    <w:rsid w:val="003B4A59"/>
    <w:rsid w:val="003B6175"/>
    <w:rsid w:val="003C49C8"/>
    <w:rsid w:val="003C735C"/>
    <w:rsid w:val="003D5499"/>
    <w:rsid w:val="003E0DA8"/>
    <w:rsid w:val="003E1F73"/>
    <w:rsid w:val="003F3FE5"/>
    <w:rsid w:val="00402A91"/>
    <w:rsid w:val="0040401A"/>
    <w:rsid w:val="004225DA"/>
    <w:rsid w:val="00427D82"/>
    <w:rsid w:val="00433616"/>
    <w:rsid w:val="00435D37"/>
    <w:rsid w:val="00470382"/>
    <w:rsid w:val="004722EF"/>
    <w:rsid w:val="00492925"/>
    <w:rsid w:val="004A434B"/>
    <w:rsid w:val="004C2176"/>
    <w:rsid w:val="004F7CE4"/>
    <w:rsid w:val="00505875"/>
    <w:rsid w:val="005067CA"/>
    <w:rsid w:val="005124DF"/>
    <w:rsid w:val="005251FB"/>
    <w:rsid w:val="00562EFA"/>
    <w:rsid w:val="00572F2C"/>
    <w:rsid w:val="00585A2C"/>
    <w:rsid w:val="005912ED"/>
    <w:rsid w:val="005B70D7"/>
    <w:rsid w:val="005D09D7"/>
    <w:rsid w:val="005D54DB"/>
    <w:rsid w:val="005E0190"/>
    <w:rsid w:val="005E270F"/>
    <w:rsid w:val="005F7186"/>
    <w:rsid w:val="00605E15"/>
    <w:rsid w:val="00617E50"/>
    <w:rsid w:val="00654D96"/>
    <w:rsid w:val="0069320C"/>
    <w:rsid w:val="00697F6C"/>
    <w:rsid w:val="006C2B16"/>
    <w:rsid w:val="006E36C7"/>
    <w:rsid w:val="00723045"/>
    <w:rsid w:val="007311A8"/>
    <w:rsid w:val="00735E99"/>
    <w:rsid w:val="007371C0"/>
    <w:rsid w:val="007627C7"/>
    <w:rsid w:val="00784904"/>
    <w:rsid w:val="007A3E86"/>
    <w:rsid w:val="007E2136"/>
    <w:rsid w:val="007E744A"/>
    <w:rsid w:val="007F28E9"/>
    <w:rsid w:val="008132BC"/>
    <w:rsid w:val="00890EA0"/>
    <w:rsid w:val="008952E8"/>
    <w:rsid w:val="008C3C46"/>
    <w:rsid w:val="008C5CDB"/>
    <w:rsid w:val="008C5D1B"/>
    <w:rsid w:val="008C6DDE"/>
    <w:rsid w:val="008E7AFC"/>
    <w:rsid w:val="008F5D6B"/>
    <w:rsid w:val="0090328D"/>
    <w:rsid w:val="00915196"/>
    <w:rsid w:val="00941FB6"/>
    <w:rsid w:val="009441EE"/>
    <w:rsid w:val="00950394"/>
    <w:rsid w:val="0095370A"/>
    <w:rsid w:val="009641D4"/>
    <w:rsid w:val="00970EE0"/>
    <w:rsid w:val="009903EA"/>
    <w:rsid w:val="0099482E"/>
    <w:rsid w:val="009A3A64"/>
    <w:rsid w:val="009D2EF9"/>
    <w:rsid w:val="009F0FC8"/>
    <w:rsid w:val="009F4428"/>
    <w:rsid w:val="00A000D4"/>
    <w:rsid w:val="00A02782"/>
    <w:rsid w:val="00A250D8"/>
    <w:rsid w:val="00A40B73"/>
    <w:rsid w:val="00A41BB4"/>
    <w:rsid w:val="00A45A3C"/>
    <w:rsid w:val="00A5142D"/>
    <w:rsid w:val="00A70526"/>
    <w:rsid w:val="00A771D9"/>
    <w:rsid w:val="00AD728B"/>
    <w:rsid w:val="00AE021F"/>
    <w:rsid w:val="00AE2093"/>
    <w:rsid w:val="00AF057C"/>
    <w:rsid w:val="00AF1190"/>
    <w:rsid w:val="00B001B5"/>
    <w:rsid w:val="00B11FD8"/>
    <w:rsid w:val="00B16E8E"/>
    <w:rsid w:val="00B22290"/>
    <w:rsid w:val="00B23C07"/>
    <w:rsid w:val="00B44448"/>
    <w:rsid w:val="00B4462F"/>
    <w:rsid w:val="00B85848"/>
    <w:rsid w:val="00BA33EC"/>
    <w:rsid w:val="00BB4924"/>
    <w:rsid w:val="00BC0200"/>
    <w:rsid w:val="00BE284F"/>
    <w:rsid w:val="00BE5E55"/>
    <w:rsid w:val="00C12568"/>
    <w:rsid w:val="00CA4627"/>
    <w:rsid w:val="00CB5122"/>
    <w:rsid w:val="00CC654D"/>
    <w:rsid w:val="00CE13A2"/>
    <w:rsid w:val="00CE5DCF"/>
    <w:rsid w:val="00D05422"/>
    <w:rsid w:val="00D158B7"/>
    <w:rsid w:val="00D526C1"/>
    <w:rsid w:val="00D648CA"/>
    <w:rsid w:val="00D66744"/>
    <w:rsid w:val="00D779BC"/>
    <w:rsid w:val="00DC602C"/>
    <w:rsid w:val="00DE029A"/>
    <w:rsid w:val="00DF3C5B"/>
    <w:rsid w:val="00E12AD5"/>
    <w:rsid w:val="00E20698"/>
    <w:rsid w:val="00E20A5D"/>
    <w:rsid w:val="00E243F0"/>
    <w:rsid w:val="00E51B03"/>
    <w:rsid w:val="00E56211"/>
    <w:rsid w:val="00E65994"/>
    <w:rsid w:val="00E66773"/>
    <w:rsid w:val="00E96B6C"/>
    <w:rsid w:val="00EB44B5"/>
    <w:rsid w:val="00EC2474"/>
    <w:rsid w:val="00EC2E2E"/>
    <w:rsid w:val="00ED7DD0"/>
    <w:rsid w:val="00F01ADC"/>
    <w:rsid w:val="00F0282B"/>
    <w:rsid w:val="00F2306D"/>
    <w:rsid w:val="00F366D1"/>
    <w:rsid w:val="00F445EA"/>
    <w:rsid w:val="00F65CC4"/>
    <w:rsid w:val="00F93B9C"/>
    <w:rsid w:val="00FB7852"/>
    <w:rsid w:val="00FC6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B17031"/>
  <w15:chartTrackingRefBased/>
  <w15:docId w15:val="{30268C27-E753-475B-A9AA-82C7DDA62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9482E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A514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5142D"/>
  </w:style>
  <w:style w:type="paragraph" w:styleId="Fuzeile">
    <w:name w:val="footer"/>
    <w:basedOn w:val="Standard"/>
    <w:link w:val="FuzeileZchn"/>
    <w:uiPriority w:val="99"/>
    <w:unhideWhenUsed/>
    <w:rsid w:val="00A514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5142D"/>
  </w:style>
  <w:style w:type="table" w:styleId="Tabellenraster">
    <w:name w:val="Table Grid"/>
    <w:basedOn w:val="NormaleTabelle"/>
    <w:uiPriority w:val="39"/>
    <w:rsid w:val="00EC24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5F7186"/>
    <w:rPr>
      <w:color w:val="0563C1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F718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F718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F7186"/>
    <w:rPr>
      <w:sz w:val="20"/>
      <w:szCs w:val="20"/>
    </w:rPr>
  </w:style>
  <w:style w:type="paragraph" w:styleId="KeinLeerraum">
    <w:name w:val="No Spacing"/>
    <w:uiPriority w:val="1"/>
    <w:qFormat/>
    <w:rsid w:val="005F7186"/>
    <w:pPr>
      <w:spacing w:after="0" w:line="240" w:lineRule="auto"/>
    </w:pPr>
  </w:style>
  <w:style w:type="character" w:styleId="Fett">
    <w:name w:val="Strong"/>
    <w:basedOn w:val="Absatz-Standardschriftart"/>
    <w:uiPriority w:val="22"/>
    <w:qFormat/>
    <w:rsid w:val="005F7186"/>
    <w:rPr>
      <w:b/>
      <w:bCs/>
    </w:rPr>
  </w:style>
  <w:style w:type="paragraph" w:styleId="Textkrper">
    <w:name w:val="Body Text"/>
    <w:basedOn w:val="Standard"/>
    <w:link w:val="TextkrperZchn"/>
    <w:semiHidden/>
    <w:rsid w:val="005F718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extkrperZchn">
    <w:name w:val="Textkörper Zchn"/>
    <w:basedOn w:val="Absatz-Standardschriftart"/>
    <w:link w:val="Textkrper"/>
    <w:semiHidden/>
    <w:rsid w:val="005F7186"/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46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5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4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653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 Schneider</dc:creator>
  <cp:keywords/>
  <dc:description/>
  <cp:lastModifiedBy>Oliver Schneider</cp:lastModifiedBy>
  <cp:revision>11</cp:revision>
  <cp:lastPrinted>2022-09-29T08:28:00Z</cp:lastPrinted>
  <dcterms:created xsi:type="dcterms:W3CDTF">2022-09-29T08:29:00Z</dcterms:created>
  <dcterms:modified xsi:type="dcterms:W3CDTF">2023-06-10T07:13:00Z</dcterms:modified>
</cp:coreProperties>
</file>